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F4CB" w14:textId="626B746E" w:rsidR="7AD4FF00" w:rsidRDefault="7AD4FF00" w:rsidP="7AD4FF00">
      <w:pPr>
        <w:spacing w:before="80" w:line="312" w:lineRule="auto"/>
        <w:jc w:val="center"/>
        <w:rPr>
          <w:rFonts w:ascii="Montserrat" w:eastAsia="Montserrat" w:hAnsi="Montserrat" w:cs="Montserrat"/>
          <w:b/>
          <w:bCs/>
          <w:sz w:val="18"/>
          <w:szCs w:val="18"/>
        </w:rPr>
      </w:pPr>
      <w:r w:rsidRPr="7AD4FF00">
        <w:rPr>
          <w:rFonts w:ascii="Montserrat" w:eastAsia="Montserrat" w:hAnsi="Montserrat" w:cs="Montserrat"/>
          <w:b/>
          <w:bCs/>
          <w:sz w:val="18"/>
          <w:szCs w:val="18"/>
        </w:rPr>
        <w:t>Ogólna informacja o przetwarzaniu danych osobowych</w:t>
      </w:r>
      <w:r>
        <w:br/>
      </w:r>
      <w:r w:rsidRPr="7AD4FF00">
        <w:rPr>
          <w:rFonts w:ascii="Montserrat" w:eastAsia="Montserrat" w:hAnsi="Montserrat" w:cs="Montserrat"/>
          <w:b/>
          <w:bCs/>
          <w:sz w:val="18"/>
          <w:szCs w:val="18"/>
        </w:rPr>
        <w:t>na potrzeby postępowań administracyjnych</w:t>
      </w:r>
      <w:r>
        <w:br/>
      </w:r>
    </w:p>
    <w:p w14:paraId="32B4B570" w14:textId="1FB74DE8" w:rsidR="00744C2D" w:rsidRPr="003370AB" w:rsidRDefault="7AD4FF00" w:rsidP="003370AB">
      <w:pPr>
        <w:pStyle w:val="Akapitzlist"/>
        <w:numPr>
          <w:ilvl w:val="0"/>
          <w:numId w:val="9"/>
        </w:numPr>
        <w:spacing w:before="80" w:after="120" w:line="312" w:lineRule="auto"/>
        <w:rPr>
          <w:rFonts w:ascii="Montserrat" w:eastAsia="Montserrat" w:hAnsi="Montserrat" w:cs="Montserrat"/>
          <w:b/>
          <w:bCs/>
          <w:sz w:val="18"/>
          <w:szCs w:val="18"/>
        </w:rPr>
      </w:pPr>
      <w:r w:rsidRPr="003370AB">
        <w:rPr>
          <w:rFonts w:ascii="Montserrat" w:eastAsia="Montserrat" w:hAnsi="Montserrat" w:cs="Montserrat"/>
          <w:b/>
          <w:bCs/>
          <w:sz w:val="18"/>
          <w:szCs w:val="18"/>
        </w:rPr>
        <w:t>Administrator danych</w:t>
      </w:r>
    </w:p>
    <w:p w14:paraId="066A708C" w14:textId="5EF0A974" w:rsidR="00744C2D" w:rsidRPr="003370AB" w:rsidRDefault="7AD4FF00" w:rsidP="003370AB">
      <w:pPr>
        <w:spacing w:before="80" w:after="120" w:line="312" w:lineRule="auto"/>
        <w:ind w:left="708"/>
        <w:rPr>
          <w:rFonts w:ascii="Montserrat" w:eastAsia="Montserrat" w:hAnsi="Montserrat" w:cs="Montserrat"/>
          <w:sz w:val="18"/>
          <w:szCs w:val="18"/>
        </w:rPr>
      </w:pPr>
      <w:r w:rsidRPr="003370AB">
        <w:rPr>
          <w:rFonts w:ascii="Montserrat" w:eastAsia="Montserrat" w:hAnsi="Montserrat" w:cs="Montserrat"/>
          <w:sz w:val="18"/>
          <w:szCs w:val="18"/>
        </w:rPr>
        <w:t>Administratorem Pani/Pana danych osobowych jest Prezes Głównego Urzędu Miar.</w:t>
      </w:r>
    </w:p>
    <w:p w14:paraId="43F8FEAC" w14:textId="1E6D8E91" w:rsidR="00E507D3" w:rsidRPr="003370AB" w:rsidRDefault="7AD4FF00" w:rsidP="003370AB">
      <w:pPr>
        <w:pStyle w:val="Akapitzlist"/>
        <w:numPr>
          <w:ilvl w:val="0"/>
          <w:numId w:val="9"/>
        </w:numPr>
        <w:spacing w:before="80" w:after="120" w:line="312" w:lineRule="auto"/>
        <w:rPr>
          <w:rFonts w:ascii="Montserrat" w:eastAsia="Montserrat" w:hAnsi="Montserrat" w:cs="Montserrat"/>
          <w:b/>
          <w:bCs/>
          <w:sz w:val="18"/>
          <w:szCs w:val="18"/>
        </w:rPr>
      </w:pPr>
      <w:r w:rsidRPr="003370AB">
        <w:rPr>
          <w:rFonts w:ascii="Montserrat" w:eastAsia="Montserrat" w:hAnsi="Montserrat" w:cs="Montserrat"/>
          <w:b/>
          <w:bCs/>
          <w:sz w:val="18"/>
          <w:szCs w:val="18"/>
        </w:rPr>
        <w:t>Kontakt z Administratorem danych</w:t>
      </w:r>
    </w:p>
    <w:p w14:paraId="694B7B39" w14:textId="5E872217" w:rsidR="00E507D3" w:rsidRPr="003370AB" w:rsidRDefault="7AD4FF00" w:rsidP="003370AB">
      <w:pPr>
        <w:spacing w:before="80" w:after="120" w:line="312" w:lineRule="auto"/>
        <w:ind w:left="708"/>
        <w:rPr>
          <w:rFonts w:ascii="Montserrat" w:eastAsia="Montserrat" w:hAnsi="Montserrat" w:cs="Montserrat"/>
          <w:sz w:val="18"/>
          <w:szCs w:val="18"/>
        </w:rPr>
      </w:pPr>
      <w:r w:rsidRPr="003370AB">
        <w:rPr>
          <w:rFonts w:ascii="Montserrat" w:eastAsia="Montserrat" w:hAnsi="Montserrat" w:cs="Montserrat"/>
          <w:sz w:val="18"/>
          <w:szCs w:val="18"/>
        </w:rPr>
        <w:t xml:space="preserve">Z administratorem danych może Pani/Pan skontaktować się telefonicznie pod numerem: </w:t>
      </w:r>
      <w:r w:rsidR="003370AB">
        <w:rPr>
          <w:rFonts w:ascii="Montserrat" w:eastAsia="Montserrat" w:hAnsi="Montserrat" w:cs="Montserrat"/>
          <w:sz w:val="18"/>
          <w:szCs w:val="18"/>
        </w:rPr>
        <w:br/>
      </w:r>
      <w:r w:rsidRPr="003370AB">
        <w:rPr>
          <w:rFonts w:ascii="Montserrat" w:eastAsia="Montserrat" w:hAnsi="Montserrat" w:cs="Montserrat"/>
          <w:sz w:val="18"/>
          <w:szCs w:val="18"/>
        </w:rPr>
        <w:t xml:space="preserve">(22) 581 93 99, osobiście lub korespondencyjnie pod adresem: Główny Urząd Miar, ul. Elektoralna 2, </w:t>
      </w:r>
      <w:r w:rsidR="003370AB">
        <w:rPr>
          <w:rFonts w:ascii="Montserrat" w:eastAsia="Montserrat" w:hAnsi="Montserrat" w:cs="Montserrat"/>
          <w:sz w:val="18"/>
          <w:szCs w:val="18"/>
        </w:rPr>
        <w:br/>
      </w:r>
      <w:r w:rsidRPr="003370AB">
        <w:rPr>
          <w:rFonts w:ascii="Montserrat" w:eastAsia="Montserrat" w:hAnsi="Montserrat" w:cs="Montserrat"/>
          <w:sz w:val="18"/>
          <w:szCs w:val="18"/>
        </w:rPr>
        <w:t xml:space="preserve">00-139 Warszawa, a także za pośrednictwem poczty elektronicznej pod adresem: </w:t>
      </w:r>
      <w:hyperlink r:id="rId8">
        <w:r w:rsidRPr="003370AB">
          <w:rPr>
            <w:rStyle w:val="Hipercze"/>
            <w:rFonts w:ascii="Montserrat" w:eastAsia="Montserrat" w:hAnsi="Montserrat" w:cs="Montserrat"/>
            <w:sz w:val="18"/>
            <w:szCs w:val="18"/>
          </w:rPr>
          <w:t>gum@gum.gov.pl</w:t>
        </w:r>
      </w:hyperlink>
    </w:p>
    <w:p w14:paraId="311362DA" w14:textId="108E35DB" w:rsidR="7AD4FF00" w:rsidRPr="003370AB" w:rsidRDefault="7AD4FF00" w:rsidP="003370AB">
      <w:pPr>
        <w:pStyle w:val="Akapitzlist"/>
        <w:numPr>
          <w:ilvl w:val="0"/>
          <w:numId w:val="9"/>
        </w:numPr>
        <w:spacing w:before="80" w:after="120" w:line="312" w:lineRule="auto"/>
        <w:rPr>
          <w:rFonts w:ascii="Montserrat" w:eastAsia="Montserrat" w:hAnsi="Montserrat" w:cs="Montserrat"/>
          <w:b/>
          <w:bCs/>
          <w:sz w:val="18"/>
          <w:szCs w:val="18"/>
        </w:rPr>
      </w:pPr>
      <w:r w:rsidRPr="003370AB">
        <w:rPr>
          <w:rFonts w:ascii="Montserrat" w:eastAsia="Montserrat" w:hAnsi="Montserrat" w:cs="Montserrat"/>
          <w:b/>
          <w:bCs/>
          <w:sz w:val="18"/>
          <w:szCs w:val="18"/>
        </w:rPr>
        <w:t>Inspektor ochrony danych</w:t>
      </w:r>
    </w:p>
    <w:p w14:paraId="4D80460A" w14:textId="4CF0CB3B" w:rsidR="7AD4FF00" w:rsidRPr="003370AB" w:rsidRDefault="7AD4FF00" w:rsidP="003370AB">
      <w:pPr>
        <w:spacing w:before="80" w:after="120" w:line="312" w:lineRule="auto"/>
        <w:ind w:left="708"/>
        <w:rPr>
          <w:rFonts w:ascii="Montserrat" w:eastAsia="Montserrat" w:hAnsi="Montserrat" w:cs="Montserrat"/>
          <w:sz w:val="18"/>
          <w:szCs w:val="18"/>
        </w:rPr>
      </w:pPr>
      <w:r w:rsidRPr="003370AB">
        <w:rPr>
          <w:rFonts w:ascii="Montserrat" w:eastAsia="Montserrat" w:hAnsi="Montserrat" w:cs="Montserrat"/>
          <w:sz w:val="18"/>
          <w:szCs w:val="18"/>
        </w:rPr>
        <w:t xml:space="preserve">Administrator danych wyznaczył inspektora ochrony danych, z którym może Pani/Pan skontaktować się korespondencyjnie pod adresem: Inspektor Ochrony Danych, Główny Urząd Miar, ul. Elektoralna 2, 00-139 Warszawa, a także za pośrednictwem poczty elektronicznej pod adresem: </w:t>
      </w:r>
      <w:hyperlink r:id="rId9">
        <w:r w:rsidRPr="003370AB">
          <w:rPr>
            <w:rStyle w:val="Hipercze"/>
            <w:rFonts w:ascii="Montserrat" w:eastAsia="Montserrat" w:hAnsi="Montserrat" w:cs="Montserrat"/>
            <w:sz w:val="18"/>
            <w:szCs w:val="18"/>
          </w:rPr>
          <w:t>iod@gum.gov.pl</w:t>
        </w:r>
      </w:hyperlink>
    </w:p>
    <w:p w14:paraId="2876B2AE" w14:textId="69EBD173" w:rsidR="7AD4FF00" w:rsidRPr="003370AB" w:rsidRDefault="7AD4FF00" w:rsidP="003370AB">
      <w:pPr>
        <w:pStyle w:val="Akapitzlist"/>
        <w:numPr>
          <w:ilvl w:val="0"/>
          <w:numId w:val="9"/>
        </w:numPr>
        <w:spacing w:before="80" w:after="120" w:line="312" w:lineRule="auto"/>
        <w:rPr>
          <w:rFonts w:ascii="Montserrat" w:eastAsia="Montserrat" w:hAnsi="Montserrat" w:cs="Montserrat"/>
          <w:sz w:val="18"/>
          <w:szCs w:val="18"/>
        </w:rPr>
      </w:pPr>
      <w:r w:rsidRPr="003370AB">
        <w:rPr>
          <w:rFonts w:ascii="Montserrat" w:eastAsia="Montserrat" w:hAnsi="Montserrat" w:cs="Montserrat"/>
          <w:b/>
          <w:bCs/>
          <w:sz w:val="18"/>
          <w:szCs w:val="18"/>
        </w:rPr>
        <w:t>Cel przetwarzania danych osobowych</w:t>
      </w:r>
    </w:p>
    <w:p w14:paraId="02E3B5CD" w14:textId="4223CB00" w:rsidR="7AD4FF00" w:rsidRPr="003370AB" w:rsidRDefault="7AD4FF00" w:rsidP="003370AB">
      <w:pPr>
        <w:spacing w:before="80" w:after="120" w:line="312" w:lineRule="auto"/>
        <w:ind w:left="708"/>
        <w:rPr>
          <w:rFonts w:ascii="Montserrat" w:eastAsia="Montserrat" w:hAnsi="Montserrat" w:cs="Montserrat"/>
          <w:sz w:val="18"/>
          <w:szCs w:val="18"/>
        </w:rPr>
      </w:pPr>
      <w:r w:rsidRPr="003370AB">
        <w:rPr>
          <w:rFonts w:ascii="Montserrat" w:eastAsia="Montserrat" w:hAnsi="Montserrat" w:cs="Montserrat"/>
          <w:sz w:val="18"/>
          <w:szCs w:val="18"/>
        </w:rPr>
        <w:t>Pani/Pana dane osobowe są przetwarzane przez administratora danych w celu: 1) prowadzenia postępowania administracyjnego, w tym dokonywania w ramach tego postępowania czynności materialno-technicznych, 2) uczestnictwa w postępowaniu sądowo</w:t>
      </w:r>
      <w:r w:rsidR="003370AB" w:rsidRPr="003370AB">
        <w:rPr>
          <w:rFonts w:ascii="Montserrat" w:eastAsia="Montserrat" w:hAnsi="Montserrat" w:cs="Montserrat"/>
          <w:sz w:val="18"/>
          <w:szCs w:val="18"/>
        </w:rPr>
        <w:t>-</w:t>
      </w:r>
      <w:r w:rsidRPr="003370AB">
        <w:rPr>
          <w:rFonts w:ascii="Montserrat" w:eastAsia="Montserrat" w:hAnsi="Montserrat" w:cs="Montserrat"/>
          <w:sz w:val="18"/>
          <w:szCs w:val="18"/>
        </w:rPr>
        <w:t>administracyjnym dotyczącym postępowania zakończonego decyzją lub postanowieniem Prezesa GUM, w którym była/był Pani/Pan stroną lub uczestnikiem, 3) archiwalnym.</w:t>
      </w:r>
    </w:p>
    <w:p w14:paraId="491858EA" w14:textId="3AA81061" w:rsidR="00744C2D" w:rsidRPr="003370AB" w:rsidRDefault="7AD4FF00" w:rsidP="003370AB">
      <w:pPr>
        <w:pStyle w:val="Akapitzlist"/>
        <w:numPr>
          <w:ilvl w:val="0"/>
          <w:numId w:val="9"/>
        </w:numPr>
        <w:spacing w:before="80" w:after="120" w:line="312" w:lineRule="auto"/>
        <w:rPr>
          <w:rFonts w:ascii="Montserrat" w:eastAsia="Montserrat" w:hAnsi="Montserrat" w:cs="Montserrat"/>
          <w:b/>
          <w:bCs/>
          <w:sz w:val="18"/>
          <w:szCs w:val="18"/>
        </w:rPr>
      </w:pPr>
      <w:r w:rsidRPr="003370AB">
        <w:rPr>
          <w:rFonts w:ascii="Montserrat" w:eastAsia="Montserrat" w:hAnsi="Montserrat" w:cs="Montserrat"/>
          <w:b/>
          <w:bCs/>
          <w:sz w:val="18"/>
          <w:szCs w:val="18"/>
        </w:rPr>
        <w:t>Podstawa prawna przetwarzania danych osobowych</w:t>
      </w:r>
    </w:p>
    <w:p w14:paraId="01BD555F" w14:textId="43027898" w:rsidR="00744C2D" w:rsidRPr="003370AB" w:rsidRDefault="7AD4FF00" w:rsidP="003370AB">
      <w:pPr>
        <w:spacing w:before="80" w:after="120" w:line="312" w:lineRule="auto"/>
        <w:ind w:left="708"/>
        <w:rPr>
          <w:rFonts w:ascii="Montserrat" w:eastAsia="Montserrat" w:hAnsi="Montserrat" w:cs="Montserrat"/>
          <w:sz w:val="18"/>
          <w:szCs w:val="18"/>
        </w:rPr>
      </w:pPr>
      <w:r w:rsidRPr="003370AB">
        <w:rPr>
          <w:rFonts w:ascii="Montserrat" w:eastAsia="Montserrat" w:hAnsi="Montserrat" w:cs="Montserrat"/>
          <w:sz w:val="18"/>
          <w:szCs w:val="18"/>
        </w:rPr>
        <w:t>Administrator przetwarza Pani/Pana dane osobowe na podstawie:</w:t>
      </w:r>
    </w:p>
    <w:p w14:paraId="6258EFEA" w14:textId="0133A41A" w:rsidR="00744C2D" w:rsidRPr="003370AB" w:rsidRDefault="7AD4FF00" w:rsidP="003370AB">
      <w:pPr>
        <w:pStyle w:val="Akapitzlist"/>
        <w:numPr>
          <w:ilvl w:val="1"/>
          <w:numId w:val="9"/>
        </w:numPr>
        <w:spacing w:before="80" w:after="120" w:line="312" w:lineRule="auto"/>
        <w:rPr>
          <w:rFonts w:ascii="Montserrat" w:eastAsia="Montserrat" w:hAnsi="Montserrat" w:cs="Montserrat"/>
          <w:sz w:val="18"/>
          <w:szCs w:val="18"/>
        </w:rPr>
      </w:pPr>
      <w:r w:rsidRPr="003370AB">
        <w:rPr>
          <w:rFonts w:ascii="Montserrat" w:eastAsia="Montserrat" w:hAnsi="Montserrat" w:cs="Montserrat"/>
          <w:b/>
          <w:bCs/>
          <w:sz w:val="18"/>
          <w:szCs w:val="18"/>
        </w:rPr>
        <w:t>art. 6 ust. 1 lit. c RODO</w:t>
      </w:r>
      <w:r w:rsidRPr="003370AB">
        <w:rPr>
          <w:rFonts w:ascii="Montserrat" w:eastAsia="Montserrat" w:hAnsi="Montserrat" w:cs="Montserrat"/>
          <w:sz w:val="18"/>
          <w:szCs w:val="18"/>
        </w:rPr>
        <w:t xml:space="preserve">, czyli w ramach </w:t>
      </w:r>
      <w:r w:rsidRPr="003370AB">
        <w:rPr>
          <w:rFonts w:ascii="Montserrat" w:eastAsia="Montserrat" w:hAnsi="Montserrat" w:cs="Montserrat"/>
          <w:b/>
          <w:bCs/>
          <w:sz w:val="18"/>
          <w:szCs w:val="18"/>
        </w:rPr>
        <w:t>realizacji obowiązków prawnych nałożonych na niego przepisami prawa powszechnie obowiązującego</w:t>
      </w:r>
      <w:r w:rsidRPr="003370AB">
        <w:rPr>
          <w:rFonts w:ascii="Montserrat" w:eastAsia="Montserrat" w:hAnsi="Montserrat" w:cs="Montserrat"/>
          <w:sz w:val="18"/>
          <w:szCs w:val="18"/>
        </w:rPr>
        <w:t xml:space="preserve">, w szczególności przepisami ustawy z 14.06.1960 r. Kodeks postępowania administracyjnego, ustawy z 30.08.2002 r. Prawo o postępowaniu przed sądami administracyjnymi, ustawy z 11.05.2001 r. Prawo o miarach, ustawy z 5.07.2018 r. o tachografach, ustawy z 1.04.2011 r. Prawo probiercze, ustawy z 14.07.1983 r. </w:t>
      </w:r>
      <w:r w:rsidR="003370AB">
        <w:rPr>
          <w:rFonts w:ascii="Montserrat" w:eastAsia="Montserrat" w:hAnsi="Montserrat" w:cs="Montserrat"/>
          <w:sz w:val="18"/>
          <w:szCs w:val="18"/>
        </w:rPr>
        <w:br/>
      </w:r>
      <w:r w:rsidRPr="003370AB">
        <w:rPr>
          <w:rFonts w:ascii="Montserrat" w:eastAsia="Montserrat" w:hAnsi="Montserrat" w:cs="Montserrat"/>
          <w:sz w:val="18"/>
          <w:szCs w:val="18"/>
        </w:rPr>
        <w:t xml:space="preserve">o narodowym zasobie archiwalnym i archiwach, </w:t>
      </w:r>
    </w:p>
    <w:p w14:paraId="584D3700" w14:textId="022A5E60" w:rsidR="3094BA33" w:rsidRPr="003370AB" w:rsidRDefault="7AD4FF00" w:rsidP="003370AB">
      <w:pPr>
        <w:pStyle w:val="Akapitzlist"/>
        <w:numPr>
          <w:ilvl w:val="1"/>
          <w:numId w:val="9"/>
        </w:numPr>
        <w:spacing w:before="80" w:after="120" w:line="312" w:lineRule="auto"/>
        <w:rPr>
          <w:rFonts w:ascii="Montserrat" w:eastAsia="Montserrat" w:hAnsi="Montserrat" w:cs="Montserrat"/>
          <w:sz w:val="18"/>
          <w:szCs w:val="18"/>
        </w:rPr>
      </w:pPr>
      <w:r w:rsidRPr="003370AB">
        <w:rPr>
          <w:rFonts w:ascii="Montserrat" w:eastAsia="Montserrat" w:hAnsi="Montserrat" w:cs="Montserrat"/>
          <w:b/>
          <w:bCs/>
          <w:sz w:val="18"/>
          <w:szCs w:val="18"/>
        </w:rPr>
        <w:t>art. 6 ust. 1 lit. e RODO</w:t>
      </w:r>
      <w:r w:rsidRPr="003370AB">
        <w:rPr>
          <w:rFonts w:ascii="Montserrat" w:eastAsia="Montserrat" w:hAnsi="Montserrat" w:cs="Montserrat"/>
          <w:sz w:val="18"/>
          <w:szCs w:val="18"/>
        </w:rPr>
        <w:t xml:space="preserve">, czyli w związku z </w:t>
      </w:r>
      <w:r w:rsidRPr="003370AB">
        <w:rPr>
          <w:rFonts w:ascii="Montserrat" w:eastAsia="Montserrat" w:hAnsi="Montserrat" w:cs="Montserrat"/>
          <w:b/>
          <w:bCs/>
          <w:sz w:val="18"/>
          <w:szCs w:val="18"/>
        </w:rPr>
        <w:t>wykonywaniem zadań realizowanych w interesie publicznym</w:t>
      </w:r>
      <w:r w:rsidRPr="003370AB">
        <w:rPr>
          <w:rFonts w:ascii="Montserrat" w:eastAsia="Montserrat" w:hAnsi="Montserrat" w:cs="Montserrat"/>
          <w:sz w:val="18"/>
          <w:szCs w:val="18"/>
        </w:rPr>
        <w:t xml:space="preserve"> lub sprawowania władzy publicznej powierzonej administratorowi.</w:t>
      </w:r>
    </w:p>
    <w:p w14:paraId="505EA0B9" w14:textId="260DDF5E" w:rsidR="7AD4FF00" w:rsidRPr="003370AB" w:rsidRDefault="7AD4FF00" w:rsidP="003370AB">
      <w:pPr>
        <w:pStyle w:val="Akapitzlist"/>
        <w:numPr>
          <w:ilvl w:val="0"/>
          <w:numId w:val="9"/>
        </w:numPr>
        <w:spacing w:before="80" w:after="120" w:line="312" w:lineRule="auto"/>
        <w:rPr>
          <w:rFonts w:ascii="Montserrat" w:eastAsia="Montserrat" w:hAnsi="Montserrat" w:cs="Montserrat"/>
          <w:b/>
          <w:bCs/>
          <w:sz w:val="18"/>
          <w:szCs w:val="18"/>
        </w:rPr>
      </w:pPr>
      <w:r w:rsidRPr="003370AB">
        <w:rPr>
          <w:rFonts w:ascii="Montserrat" w:eastAsia="Montserrat" w:hAnsi="Montserrat" w:cs="Montserrat"/>
          <w:b/>
          <w:bCs/>
          <w:sz w:val="18"/>
          <w:szCs w:val="18"/>
        </w:rPr>
        <w:t>Okres przetwarzania danych</w:t>
      </w:r>
    </w:p>
    <w:p w14:paraId="5688337D" w14:textId="52AF5F32" w:rsidR="7AD4FF00" w:rsidRPr="003370AB" w:rsidRDefault="7AD4FF00" w:rsidP="003370AB">
      <w:pPr>
        <w:spacing w:before="80" w:after="120" w:line="312" w:lineRule="auto"/>
        <w:ind w:left="708"/>
        <w:rPr>
          <w:rFonts w:ascii="Montserrat" w:eastAsia="Montserrat" w:hAnsi="Montserrat" w:cs="Montserrat"/>
          <w:sz w:val="18"/>
          <w:szCs w:val="18"/>
        </w:rPr>
      </w:pPr>
      <w:r w:rsidRPr="003370AB">
        <w:rPr>
          <w:rFonts w:ascii="Montserrat" w:eastAsia="Montserrat" w:hAnsi="Montserrat" w:cs="Montserrat"/>
          <w:sz w:val="18"/>
          <w:szCs w:val="18"/>
        </w:rPr>
        <w:t xml:space="preserve">Pani/Pana dane osobowe będą przetwarzane przez administratora do chwili ostatecznego </w:t>
      </w:r>
      <w:r w:rsidR="003370AB">
        <w:rPr>
          <w:rFonts w:ascii="Montserrat" w:eastAsia="Montserrat" w:hAnsi="Montserrat" w:cs="Montserrat"/>
          <w:sz w:val="18"/>
          <w:szCs w:val="18"/>
        </w:rPr>
        <w:br/>
      </w:r>
      <w:r w:rsidRPr="003370AB">
        <w:rPr>
          <w:rFonts w:ascii="Montserrat" w:eastAsia="Montserrat" w:hAnsi="Montserrat" w:cs="Montserrat"/>
          <w:sz w:val="18"/>
          <w:szCs w:val="18"/>
        </w:rPr>
        <w:t xml:space="preserve">i prawomocnego zakończenia sprawy, a następnie przez okres wymagany przepisami ustawy </w:t>
      </w:r>
      <w:r w:rsidR="003370AB">
        <w:rPr>
          <w:rFonts w:ascii="Montserrat" w:eastAsia="Montserrat" w:hAnsi="Montserrat" w:cs="Montserrat"/>
          <w:sz w:val="18"/>
          <w:szCs w:val="18"/>
        </w:rPr>
        <w:br/>
      </w:r>
      <w:r w:rsidRPr="003370AB">
        <w:rPr>
          <w:rFonts w:ascii="Montserrat" w:eastAsia="Montserrat" w:hAnsi="Montserrat" w:cs="Montserrat"/>
          <w:sz w:val="18"/>
          <w:szCs w:val="18"/>
        </w:rPr>
        <w:t>z 14.07.1983 r. o narodowym zasobie archiwalnym i archiwach.</w:t>
      </w:r>
    </w:p>
    <w:p w14:paraId="584E663D" w14:textId="2DFE3087" w:rsidR="004C1999" w:rsidRPr="003370AB" w:rsidRDefault="7AD4FF00" w:rsidP="003370AB">
      <w:pPr>
        <w:pStyle w:val="Akapitzlist"/>
        <w:numPr>
          <w:ilvl w:val="0"/>
          <w:numId w:val="9"/>
        </w:numPr>
        <w:spacing w:before="80" w:after="120" w:line="312" w:lineRule="auto"/>
        <w:rPr>
          <w:rFonts w:ascii="Montserrat" w:eastAsia="Montserrat" w:hAnsi="Montserrat" w:cs="Montserrat"/>
          <w:b/>
          <w:bCs/>
          <w:sz w:val="18"/>
          <w:szCs w:val="18"/>
        </w:rPr>
      </w:pPr>
      <w:r w:rsidRPr="003370AB">
        <w:rPr>
          <w:rFonts w:ascii="Montserrat" w:eastAsia="Montserrat" w:hAnsi="Montserrat" w:cs="Montserrat"/>
          <w:b/>
          <w:bCs/>
          <w:sz w:val="18"/>
          <w:szCs w:val="18"/>
        </w:rPr>
        <w:t>Odbiorcy danych</w:t>
      </w:r>
    </w:p>
    <w:p w14:paraId="322966B6" w14:textId="36200D9F" w:rsidR="004C1999" w:rsidRPr="003370AB" w:rsidRDefault="7AD4FF00" w:rsidP="003370AB">
      <w:pPr>
        <w:spacing w:before="80" w:after="120" w:line="312" w:lineRule="auto"/>
        <w:ind w:left="708"/>
        <w:rPr>
          <w:rFonts w:ascii="Montserrat" w:eastAsia="Montserrat" w:hAnsi="Montserrat" w:cs="Montserrat"/>
          <w:sz w:val="18"/>
          <w:szCs w:val="18"/>
        </w:rPr>
      </w:pPr>
      <w:r w:rsidRPr="003370AB">
        <w:rPr>
          <w:rFonts w:ascii="Montserrat" w:eastAsia="Montserrat" w:hAnsi="Montserrat" w:cs="Montserrat"/>
          <w:sz w:val="18"/>
          <w:szCs w:val="18"/>
        </w:rPr>
        <w:t>Odbiorcami Pani/Pana danych osobowych mogą być strony i uczestnicy postępowania, organy właściwe do załatwienia sprawy na mocy przepisów prawa, którym administrator danych przekazał Pani/Pana korespondencje celem załatwienia, a także inne podmioty, którym administrator danych powierza przetwarzanie danych osobowych, w tym podmioty obsługujące doręczenia elektroniczne oraz system zarządzania dokumentami. Pani/Pana dane osobowe nie będą przekazywane przez administratora danych poza Europejski Obszar Gospodarczy ani do organizacji międzynarodowej.</w:t>
      </w:r>
    </w:p>
    <w:p w14:paraId="38F73AEE" w14:textId="3338DAAD" w:rsidR="00B63C7B" w:rsidRPr="003370AB" w:rsidRDefault="7AD4FF00" w:rsidP="003370AB">
      <w:pPr>
        <w:pStyle w:val="Akapitzlist"/>
        <w:numPr>
          <w:ilvl w:val="0"/>
          <w:numId w:val="9"/>
        </w:numPr>
        <w:spacing w:before="80" w:after="120" w:line="312" w:lineRule="auto"/>
        <w:rPr>
          <w:rFonts w:ascii="Montserrat" w:eastAsia="Montserrat" w:hAnsi="Montserrat" w:cs="Montserrat"/>
          <w:b/>
          <w:bCs/>
          <w:sz w:val="18"/>
          <w:szCs w:val="18"/>
        </w:rPr>
      </w:pPr>
      <w:r w:rsidRPr="003370AB">
        <w:rPr>
          <w:rFonts w:ascii="Montserrat" w:eastAsia="Montserrat" w:hAnsi="Montserrat" w:cs="Montserrat"/>
          <w:b/>
          <w:bCs/>
          <w:sz w:val="18"/>
          <w:szCs w:val="18"/>
        </w:rPr>
        <w:t>Uprawnienia</w:t>
      </w:r>
    </w:p>
    <w:p w14:paraId="70FECC37" w14:textId="5D4250E6" w:rsidR="00B63C7B" w:rsidRPr="003370AB" w:rsidRDefault="7AD4FF00" w:rsidP="003370AB">
      <w:pPr>
        <w:spacing w:before="80" w:after="120" w:line="312" w:lineRule="auto"/>
        <w:ind w:left="708"/>
        <w:rPr>
          <w:rFonts w:ascii="Montserrat" w:eastAsia="Montserrat" w:hAnsi="Montserrat" w:cs="Montserrat"/>
          <w:sz w:val="18"/>
          <w:szCs w:val="18"/>
        </w:rPr>
      </w:pPr>
      <w:r w:rsidRPr="003370AB">
        <w:rPr>
          <w:rFonts w:ascii="Montserrat" w:eastAsia="Montserrat" w:hAnsi="Montserrat" w:cs="Montserrat"/>
          <w:sz w:val="18"/>
          <w:szCs w:val="18"/>
        </w:rPr>
        <w:t xml:space="preserve">Przysługuje Pani/Panu prawo dostępu do swoich danych osobowych, żądania ich sprostowania lub uzupełnienia, ograniczenia przetwarzania danych osobowych oraz ich usunięcia, a także prawo do </w:t>
      </w:r>
      <w:r w:rsidRPr="003370AB">
        <w:rPr>
          <w:rFonts w:ascii="Montserrat" w:eastAsia="Montserrat" w:hAnsi="Montserrat" w:cs="Montserrat"/>
          <w:sz w:val="18"/>
          <w:szCs w:val="18"/>
        </w:rPr>
        <w:lastRenderedPageBreak/>
        <w:t>wyrażenia sprzeciwu wobec przetwarzania danych osobowych. Aby skorzystać z ww. uprawnień, należy skontaktować się z administratorem danych lub inspektorem ochrony danych.</w:t>
      </w:r>
    </w:p>
    <w:p w14:paraId="3680E24A" w14:textId="69B970CA" w:rsidR="7AD4FF00" w:rsidRPr="003370AB" w:rsidRDefault="7AD4FF00" w:rsidP="003370AB">
      <w:pPr>
        <w:pStyle w:val="Akapitzlist"/>
        <w:numPr>
          <w:ilvl w:val="0"/>
          <w:numId w:val="9"/>
        </w:numPr>
        <w:spacing w:before="80" w:after="120" w:line="312" w:lineRule="auto"/>
        <w:rPr>
          <w:rFonts w:ascii="Montserrat" w:eastAsia="Montserrat" w:hAnsi="Montserrat" w:cs="Montserrat"/>
          <w:b/>
          <w:bCs/>
          <w:sz w:val="18"/>
          <w:szCs w:val="18"/>
        </w:rPr>
      </w:pPr>
      <w:r w:rsidRPr="003370AB">
        <w:rPr>
          <w:rFonts w:ascii="Montserrat" w:eastAsia="Montserrat" w:hAnsi="Montserrat" w:cs="Montserrat"/>
          <w:b/>
          <w:bCs/>
          <w:sz w:val="18"/>
          <w:szCs w:val="18"/>
        </w:rPr>
        <w:t>Prawo do skargi do organu nadzorczego</w:t>
      </w:r>
    </w:p>
    <w:p w14:paraId="6FF03142" w14:textId="3BD77F3B" w:rsidR="7AD4FF00" w:rsidRPr="003370AB" w:rsidRDefault="7AD4FF00" w:rsidP="003370AB">
      <w:pPr>
        <w:spacing w:before="80" w:after="120" w:line="312" w:lineRule="auto"/>
        <w:ind w:left="708"/>
        <w:rPr>
          <w:rFonts w:ascii="Montserrat" w:eastAsia="Montserrat" w:hAnsi="Montserrat" w:cs="Montserrat"/>
          <w:sz w:val="18"/>
          <w:szCs w:val="18"/>
        </w:rPr>
      </w:pPr>
      <w:r w:rsidRPr="003370AB">
        <w:rPr>
          <w:rFonts w:ascii="Montserrat" w:eastAsia="Montserrat" w:hAnsi="Montserrat" w:cs="Montserrat"/>
          <w:sz w:val="18"/>
          <w:szCs w:val="18"/>
        </w:rPr>
        <w:t>Przysługuje Pani/Panu prawo wniesienia skargi do Prezesa Urzędu Ochrony Danych Osobowych, jeżeli uważa Pani/Pan, że niezgodnie z prawem przetwarzamy dane osobowe.</w:t>
      </w:r>
    </w:p>
    <w:p w14:paraId="4225FD3B" w14:textId="4151C1DC" w:rsidR="7AD4FF00" w:rsidRPr="003370AB" w:rsidRDefault="7AD4FF00" w:rsidP="003370AB">
      <w:pPr>
        <w:pStyle w:val="Akapitzlist"/>
        <w:numPr>
          <w:ilvl w:val="0"/>
          <w:numId w:val="9"/>
        </w:numPr>
        <w:spacing w:before="80" w:after="120" w:line="312" w:lineRule="auto"/>
        <w:rPr>
          <w:rFonts w:ascii="Montserrat" w:eastAsia="Montserrat" w:hAnsi="Montserrat" w:cs="Montserrat"/>
          <w:b/>
          <w:bCs/>
          <w:sz w:val="18"/>
          <w:szCs w:val="18"/>
        </w:rPr>
      </w:pPr>
      <w:r w:rsidRPr="003370AB">
        <w:rPr>
          <w:rFonts w:ascii="Montserrat" w:eastAsia="Montserrat" w:hAnsi="Montserrat" w:cs="Montserrat"/>
          <w:b/>
          <w:bCs/>
          <w:sz w:val="18"/>
          <w:szCs w:val="18"/>
        </w:rPr>
        <w:t>Obowiązek podania danych</w:t>
      </w:r>
    </w:p>
    <w:p w14:paraId="7F9667C9" w14:textId="3ABEC94C" w:rsidR="7AD4FF00" w:rsidRPr="003370AB" w:rsidRDefault="7AD4FF00" w:rsidP="003370AB">
      <w:pPr>
        <w:spacing w:before="80" w:after="120" w:line="312" w:lineRule="auto"/>
        <w:ind w:left="708"/>
        <w:rPr>
          <w:rFonts w:ascii="Montserrat" w:eastAsia="Montserrat" w:hAnsi="Montserrat" w:cs="Montserrat"/>
          <w:sz w:val="18"/>
          <w:szCs w:val="18"/>
        </w:rPr>
      </w:pPr>
      <w:r w:rsidRPr="003370AB">
        <w:rPr>
          <w:rFonts w:ascii="Montserrat" w:eastAsia="Montserrat" w:hAnsi="Montserrat" w:cs="Montserrat"/>
          <w:sz w:val="18"/>
          <w:szCs w:val="18"/>
        </w:rPr>
        <w:t xml:space="preserve">Podanie przez Panią/Pana danych osobowych jest obowiązkowe w granicach określonych </w:t>
      </w:r>
      <w:r w:rsidR="003370AB">
        <w:rPr>
          <w:rFonts w:ascii="Montserrat" w:eastAsia="Montserrat" w:hAnsi="Montserrat" w:cs="Montserrat"/>
          <w:sz w:val="18"/>
          <w:szCs w:val="18"/>
        </w:rPr>
        <w:br/>
      </w:r>
      <w:r w:rsidRPr="003370AB">
        <w:rPr>
          <w:rFonts w:ascii="Montserrat" w:eastAsia="Montserrat" w:hAnsi="Montserrat" w:cs="Montserrat"/>
          <w:sz w:val="18"/>
          <w:szCs w:val="18"/>
        </w:rPr>
        <w:t>w przepisach prawa. Niepodanie danych uniemożliwi przeprowadzenie postępowania administracyjnego.</w:t>
      </w:r>
    </w:p>
    <w:sectPr w:rsidR="7AD4FF00" w:rsidRPr="003370AB" w:rsidSect="00AA054E">
      <w:headerReference w:type="default" r:id="rId10"/>
      <w:footerReference w:type="default" r:id="rId11"/>
      <w:pgSz w:w="11906" w:h="16838"/>
      <w:pgMar w:top="850" w:right="1077" w:bottom="1077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2E83" w14:textId="77777777" w:rsidR="004146CC" w:rsidRDefault="004146CC">
      <w:pPr>
        <w:spacing w:after="0" w:line="240" w:lineRule="auto"/>
      </w:pPr>
      <w:r>
        <w:separator/>
      </w:r>
    </w:p>
  </w:endnote>
  <w:endnote w:type="continuationSeparator" w:id="0">
    <w:p w14:paraId="1FEB558D" w14:textId="77777777" w:rsidR="004146CC" w:rsidRDefault="0041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5"/>
      <w:gridCol w:w="3325"/>
      <w:gridCol w:w="3325"/>
    </w:tblGrid>
    <w:tr w:rsidR="7AD4FF00" w14:paraId="4547D388" w14:textId="77777777" w:rsidTr="7AD4FF00">
      <w:trPr>
        <w:trHeight w:val="300"/>
      </w:trPr>
      <w:tc>
        <w:tcPr>
          <w:tcW w:w="3325" w:type="dxa"/>
        </w:tcPr>
        <w:p w14:paraId="0186A144" w14:textId="58176159" w:rsidR="7AD4FF00" w:rsidRDefault="7AD4FF00" w:rsidP="7AD4FF00">
          <w:pPr>
            <w:pStyle w:val="Nagwek"/>
            <w:ind w:left="-115"/>
          </w:pPr>
        </w:p>
      </w:tc>
      <w:tc>
        <w:tcPr>
          <w:tcW w:w="3325" w:type="dxa"/>
        </w:tcPr>
        <w:p w14:paraId="1E8639F8" w14:textId="0898C257" w:rsidR="7AD4FF00" w:rsidRDefault="7AD4FF00" w:rsidP="7AD4FF00">
          <w:pPr>
            <w:pStyle w:val="Nagwek"/>
            <w:jc w:val="center"/>
          </w:pPr>
        </w:p>
      </w:tc>
      <w:tc>
        <w:tcPr>
          <w:tcW w:w="3325" w:type="dxa"/>
        </w:tcPr>
        <w:p w14:paraId="0A473A91" w14:textId="1A3983B6" w:rsidR="7AD4FF00" w:rsidRDefault="7AD4FF00" w:rsidP="7AD4FF00">
          <w:pPr>
            <w:pStyle w:val="Nagwek"/>
            <w:ind w:right="-115"/>
            <w:jc w:val="right"/>
          </w:pPr>
        </w:p>
      </w:tc>
    </w:tr>
  </w:tbl>
  <w:p w14:paraId="768F982A" w14:textId="47720991" w:rsidR="7AD4FF00" w:rsidRDefault="7AD4FF00" w:rsidP="7AD4FF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4BAB" w14:textId="77777777" w:rsidR="004146CC" w:rsidRDefault="004146CC">
      <w:pPr>
        <w:spacing w:after="0" w:line="240" w:lineRule="auto"/>
      </w:pPr>
      <w:r>
        <w:separator/>
      </w:r>
    </w:p>
  </w:footnote>
  <w:footnote w:type="continuationSeparator" w:id="0">
    <w:p w14:paraId="517ED8F1" w14:textId="77777777" w:rsidR="004146CC" w:rsidRDefault="0041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5"/>
      <w:gridCol w:w="3325"/>
      <w:gridCol w:w="3325"/>
    </w:tblGrid>
    <w:tr w:rsidR="7AD4FF00" w14:paraId="53469043" w14:textId="77777777" w:rsidTr="7AD4FF00">
      <w:trPr>
        <w:trHeight w:val="300"/>
      </w:trPr>
      <w:tc>
        <w:tcPr>
          <w:tcW w:w="3325" w:type="dxa"/>
        </w:tcPr>
        <w:p w14:paraId="12EF32B4" w14:textId="5E76CB40" w:rsidR="7AD4FF00" w:rsidRDefault="7AD4FF00" w:rsidP="7AD4FF00">
          <w:pPr>
            <w:pStyle w:val="Nagwek"/>
            <w:ind w:left="-115"/>
          </w:pPr>
        </w:p>
      </w:tc>
      <w:tc>
        <w:tcPr>
          <w:tcW w:w="3325" w:type="dxa"/>
        </w:tcPr>
        <w:p w14:paraId="71CD3C3A" w14:textId="30DE4FE8" w:rsidR="7AD4FF00" w:rsidRDefault="7AD4FF00" w:rsidP="7AD4FF00">
          <w:pPr>
            <w:pStyle w:val="Nagwek"/>
            <w:jc w:val="center"/>
          </w:pPr>
        </w:p>
      </w:tc>
      <w:tc>
        <w:tcPr>
          <w:tcW w:w="3325" w:type="dxa"/>
        </w:tcPr>
        <w:p w14:paraId="612190A3" w14:textId="659D190A" w:rsidR="7AD4FF00" w:rsidRDefault="7AD4FF00" w:rsidP="7AD4FF00">
          <w:pPr>
            <w:pStyle w:val="Nagwek"/>
            <w:ind w:right="-115"/>
            <w:jc w:val="right"/>
          </w:pPr>
        </w:p>
      </w:tc>
    </w:tr>
  </w:tbl>
  <w:p w14:paraId="0F8CF672" w14:textId="63A3457D" w:rsidR="7AD4FF00" w:rsidRDefault="7AD4FF00" w:rsidP="7AD4FF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B726"/>
    <w:multiLevelType w:val="hybridMultilevel"/>
    <w:tmpl w:val="8CF8AC0E"/>
    <w:lvl w:ilvl="0" w:tplc="3FF4F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00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A7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03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CB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26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BA1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2EE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808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22CE4"/>
    <w:multiLevelType w:val="multilevel"/>
    <w:tmpl w:val="E2B837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45D00C00"/>
    <w:multiLevelType w:val="hybridMultilevel"/>
    <w:tmpl w:val="FE165290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7B64DB8"/>
    <w:multiLevelType w:val="multilevel"/>
    <w:tmpl w:val="3172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EC110E"/>
    <w:multiLevelType w:val="hybridMultilevel"/>
    <w:tmpl w:val="E5BE6B20"/>
    <w:lvl w:ilvl="0" w:tplc="47B2C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0F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E2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21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C5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8B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06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2B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0A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36E4E"/>
    <w:multiLevelType w:val="hybridMultilevel"/>
    <w:tmpl w:val="AACA8F7A"/>
    <w:lvl w:ilvl="0" w:tplc="CFBCDC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CF09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AAC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26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20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E1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C1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62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506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D235E"/>
    <w:multiLevelType w:val="hybridMultilevel"/>
    <w:tmpl w:val="2B0CC7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26913"/>
    <w:multiLevelType w:val="hybridMultilevel"/>
    <w:tmpl w:val="9B80FF24"/>
    <w:lvl w:ilvl="0" w:tplc="5E2299D4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CF4045D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plc="5496608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plc="C17E881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EE829FA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B0624452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57D880F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CC874E4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D298C74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6F3101C9"/>
    <w:multiLevelType w:val="hybridMultilevel"/>
    <w:tmpl w:val="5ABEC400"/>
    <w:lvl w:ilvl="0" w:tplc="5FEA0F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87202A"/>
    <w:multiLevelType w:val="hybridMultilevel"/>
    <w:tmpl w:val="69EABCEE"/>
    <w:lvl w:ilvl="0" w:tplc="D15C3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3A4E17"/>
    <w:multiLevelType w:val="hybridMultilevel"/>
    <w:tmpl w:val="0B1C8C10"/>
    <w:lvl w:ilvl="0" w:tplc="A8901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C7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AF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CB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46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8CF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C5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E8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4A3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21643">
    <w:abstractNumId w:val="5"/>
  </w:num>
  <w:num w:numId="2" w16cid:durableId="1450733665">
    <w:abstractNumId w:val="0"/>
  </w:num>
  <w:num w:numId="3" w16cid:durableId="721562620">
    <w:abstractNumId w:val="4"/>
  </w:num>
  <w:num w:numId="4" w16cid:durableId="1651515805">
    <w:abstractNumId w:val="1"/>
  </w:num>
  <w:num w:numId="5" w16cid:durableId="1064060601">
    <w:abstractNumId w:val="6"/>
  </w:num>
  <w:num w:numId="6" w16cid:durableId="508908001">
    <w:abstractNumId w:val="7"/>
  </w:num>
  <w:num w:numId="7" w16cid:durableId="990402816">
    <w:abstractNumId w:val="2"/>
  </w:num>
  <w:num w:numId="8" w16cid:durableId="1583561424">
    <w:abstractNumId w:val="8"/>
  </w:num>
  <w:num w:numId="9" w16cid:durableId="854273876">
    <w:abstractNumId w:val="3"/>
  </w:num>
  <w:num w:numId="10" w16cid:durableId="424690092">
    <w:abstractNumId w:val="10"/>
  </w:num>
  <w:num w:numId="11" w16cid:durableId="2608398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4C"/>
    <w:rsid w:val="00025672"/>
    <w:rsid w:val="000648D7"/>
    <w:rsid w:val="00085C3D"/>
    <w:rsid w:val="000C50F6"/>
    <w:rsid w:val="000C72EA"/>
    <w:rsid w:val="000E2C1F"/>
    <w:rsid w:val="000E49A2"/>
    <w:rsid w:val="000E7205"/>
    <w:rsid w:val="00134DDF"/>
    <w:rsid w:val="00136D51"/>
    <w:rsid w:val="001707AD"/>
    <w:rsid w:val="001813D2"/>
    <w:rsid w:val="00183AD8"/>
    <w:rsid w:val="0019277C"/>
    <w:rsid w:val="0019299B"/>
    <w:rsid w:val="00195000"/>
    <w:rsid w:val="001A0787"/>
    <w:rsid w:val="001C74D7"/>
    <w:rsid w:val="001F0E1A"/>
    <w:rsid w:val="001F45CC"/>
    <w:rsid w:val="00202A02"/>
    <w:rsid w:val="00242A66"/>
    <w:rsid w:val="00247167"/>
    <w:rsid w:val="002C3C41"/>
    <w:rsid w:val="002C751A"/>
    <w:rsid w:val="003370AB"/>
    <w:rsid w:val="00342049"/>
    <w:rsid w:val="003B5291"/>
    <w:rsid w:val="003D7112"/>
    <w:rsid w:val="003E347D"/>
    <w:rsid w:val="003E6F11"/>
    <w:rsid w:val="003F65CB"/>
    <w:rsid w:val="004146CC"/>
    <w:rsid w:val="00420674"/>
    <w:rsid w:val="004420B6"/>
    <w:rsid w:val="004666D8"/>
    <w:rsid w:val="0048641A"/>
    <w:rsid w:val="00496EF9"/>
    <w:rsid w:val="004C1999"/>
    <w:rsid w:val="004D5C23"/>
    <w:rsid w:val="004D62F1"/>
    <w:rsid w:val="004F7C36"/>
    <w:rsid w:val="0050561E"/>
    <w:rsid w:val="00531243"/>
    <w:rsid w:val="00571A15"/>
    <w:rsid w:val="00572EBE"/>
    <w:rsid w:val="005829DE"/>
    <w:rsid w:val="005A035F"/>
    <w:rsid w:val="00626173"/>
    <w:rsid w:val="0067529D"/>
    <w:rsid w:val="0067616B"/>
    <w:rsid w:val="006C07E5"/>
    <w:rsid w:val="006E79F3"/>
    <w:rsid w:val="00705D58"/>
    <w:rsid w:val="007204AF"/>
    <w:rsid w:val="00744C2D"/>
    <w:rsid w:val="00760FB7"/>
    <w:rsid w:val="00770117"/>
    <w:rsid w:val="0081789E"/>
    <w:rsid w:val="00864689"/>
    <w:rsid w:val="008A2B0A"/>
    <w:rsid w:val="008D2994"/>
    <w:rsid w:val="008F1CBA"/>
    <w:rsid w:val="00913DAB"/>
    <w:rsid w:val="00935B87"/>
    <w:rsid w:val="00943A6C"/>
    <w:rsid w:val="00976E30"/>
    <w:rsid w:val="00997DC5"/>
    <w:rsid w:val="00A47CD2"/>
    <w:rsid w:val="00A70C4C"/>
    <w:rsid w:val="00A92A72"/>
    <w:rsid w:val="00AA054E"/>
    <w:rsid w:val="00AC3767"/>
    <w:rsid w:val="00B10C51"/>
    <w:rsid w:val="00B42FE2"/>
    <w:rsid w:val="00B52134"/>
    <w:rsid w:val="00B63C7B"/>
    <w:rsid w:val="00B70FF4"/>
    <w:rsid w:val="00BC6EAE"/>
    <w:rsid w:val="00C116FD"/>
    <w:rsid w:val="00C416BC"/>
    <w:rsid w:val="00C606A7"/>
    <w:rsid w:val="00C62165"/>
    <w:rsid w:val="00C8631F"/>
    <w:rsid w:val="00D35D67"/>
    <w:rsid w:val="00D40B9F"/>
    <w:rsid w:val="00D85FEC"/>
    <w:rsid w:val="00E20A73"/>
    <w:rsid w:val="00E507D3"/>
    <w:rsid w:val="00E9695C"/>
    <w:rsid w:val="00EC5B8E"/>
    <w:rsid w:val="00EC7719"/>
    <w:rsid w:val="00EF7053"/>
    <w:rsid w:val="00F11623"/>
    <w:rsid w:val="00F6382F"/>
    <w:rsid w:val="00F802A2"/>
    <w:rsid w:val="00FC5134"/>
    <w:rsid w:val="01050D5C"/>
    <w:rsid w:val="02D514D1"/>
    <w:rsid w:val="031028F9"/>
    <w:rsid w:val="05C86CB7"/>
    <w:rsid w:val="06F84DF5"/>
    <w:rsid w:val="0873FA57"/>
    <w:rsid w:val="096A36C5"/>
    <w:rsid w:val="0AA89143"/>
    <w:rsid w:val="0AFA6BB5"/>
    <w:rsid w:val="0BAD83D6"/>
    <w:rsid w:val="0C386F7C"/>
    <w:rsid w:val="0D52415A"/>
    <w:rsid w:val="0FD7F2C4"/>
    <w:rsid w:val="12067997"/>
    <w:rsid w:val="12AA34B2"/>
    <w:rsid w:val="15252225"/>
    <w:rsid w:val="168CC700"/>
    <w:rsid w:val="1740F398"/>
    <w:rsid w:val="17B9FE7B"/>
    <w:rsid w:val="17EC91B0"/>
    <w:rsid w:val="1AC98326"/>
    <w:rsid w:val="1B295E68"/>
    <w:rsid w:val="1B3D701F"/>
    <w:rsid w:val="205B711F"/>
    <w:rsid w:val="28BFDA76"/>
    <w:rsid w:val="2ABAC66B"/>
    <w:rsid w:val="2B39FC00"/>
    <w:rsid w:val="2C4A04AD"/>
    <w:rsid w:val="2D53B436"/>
    <w:rsid w:val="3094BA33"/>
    <w:rsid w:val="325700E3"/>
    <w:rsid w:val="3268BD04"/>
    <w:rsid w:val="3484DA73"/>
    <w:rsid w:val="34BC145A"/>
    <w:rsid w:val="354F0788"/>
    <w:rsid w:val="359FF586"/>
    <w:rsid w:val="3805817C"/>
    <w:rsid w:val="389FAFE4"/>
    <w:rsid w:val="391571B0"/>
    <w:rsid w:val="3B1E12F9"/>
    <w:rsid w:val="3B6B3E34"/>
    <w:rsid w:val="3DC3DDDF"/>
    <w:rsid w:val="3E97D1B8"/>
    <w:rsid w:val="3EB54C0E"/>
    <w:rsid w:val="4013F5C1"/>
    <w:rsid w:val="44C2A30D"/>
    <w:rsid w:val="474A179D"/>
    <w:rsid w:val="4789518B"/>
    <w:rsid w:val="47B40E12"/>
    <w:rsid w:val="484CF90C"/>
    <w:rsid w:val="49B23232"/>
    <w:rsid w:val="4A6D9D4C"/>
    <w:rsid w:val="4B6F8CDA"/>
    <w:rsid w:val="4B70EC98"/>
    <w:rsid w:val="4FFE531F"/>
    <w:rsid w:val="51F50A13"/>
    <w:rsid w:val="524A6CF0"/>
    <w:rsid w:val="5297D1E3"/>
    <w:rsid w:val="55659B65"/>
    <w:rsid w:val="55BDEEFA"/>
    <w:rsid w:val="5753C2DC"/>
    <w:rsid w:val="5A732C7D"/>
    <w:rsid w:val="5B2F616D"/>
    <w:rsid w:val="5CF39AA7"/>
    <w:rsid w:val="5D0614A7"/>
    <w:rsid w:val="5E3576B4"/>
    <w:rsid w:val="60704FE3"/>
    <w:rsid w:val="615CF8FE"/>
    <w:rsid w:val="620A92E8"/>
    <w:rsid w:val="6252E833"/>
    <w:rsid w:val="62680719"/>
    <w:rsid w:val="631BBD7D"/>
    <w:rsid w:val="650CABAA"/>
    <w:rsid w:val="656280B0"/>
    <w:rsid w:val="6720D2E5"/>
    <w:rsid w:val="684EC1F3"/>
    <w:rsid w:val="69E59A38"/>
    <w:rsid w:val="6BE7D0EC"/>
    <w:rsid w:val="6C2C50E6"/>
    <w:rsid w:val="6E08A651"/>
    <w:rsid w:val="6F4A2B58"/>
    <w:rsid w:val="7077C1B8"/>
    <w:rsid w:val="7276809A"/>
    <w:rsid w:val="74966C0C"/>
    <w:rsid w:val="753D4222"/>
    <w:rsid w:val="75958FBA"/>
    <w:rsid w:val="76888AEE"/>
    <w:rsid w:val="76E55C8D"/>
    <w:rsid w:val="77B7E0ED"/>
    <w:rsid w:val="79FE0E5E"/>
    <w:rsid w:val="7A717830"/>
    <w:rsid w:val="7AB835B2"/>
    <w:rsid w:val="7AD4FF00"/>
    <w:rsid w:val="7C319F9B"/>
    <w:rsid w:val="7C8DE2F5"/>
    <w:rsid w:val="7CADA608"/>
    <w:rsid w:val="7CCB997E"/>
    <w:rsid w:val="7DD32E74"/>
    <w:rsid w:val="7E489756"/>
    <w:rsid w:val="7FB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6607"/>
  <w15:docId w15:val="{FC434EA1-FD27-409B-87D1-84FB9777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0C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6D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3A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A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A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A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A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AD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C199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C199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242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m@gum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39A2-D80B-4C2A-A724-257194F5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Krysiak</dc:creator>
  <cp:keywords/>
  <cp:lastModifiedBy>Żeberkiewicz Adam</cp:lastModifiedBy>
  <cp:revision>3</cp:revision>
  <cp:lastPrinted>2020-09-07T08:54:00Z</cp:lastPrinted>
  <dcterms:created xsi:type="dcterms:W3CDTF">2023-08-01T09:01:00Z</dcterms:created>
  <dcterms:modified xsi:type="dcterms:W3CDTF">2023-08-01T10:38:00Z</dcterms:modified>
</cp:coreProperties>
</file>