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2955" w14:textId="77777777" w:rsidR="00105C58" w:rsidRDefault="00105C58" w:rsidP="00105C58">
      <w:pPr>
        <w:tabs>
          <w:tab w:val="left" w:pos="3871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listy6kolorowaakcent1"/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1848"/>
        <w:gridCol w:w="278"/>
        <w:gridCol w:w="1559"/>
        <w:gridCol w:w="1701"/>
        <w:gridCol w:w="1707"/>
      </w:tblGrid>
      <w:tr w:rsidR="00DC2060" w:rsidRPr="00DC2060" w14:paraId="0DE9E710" w14:textId="77777777" w:rsidTr="00505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04C6D45A" w14:textId="57D671D3" w:rsidR="00105C58" w:rsidRPr="00505612" w:rsidRDefault="00105C58" w:rsidP="00F63882">
            <w:pPr>
              <w:spacing w:before="120" w:after="120"/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Nazwa i adres podmiotu</w:t>
            </w:r>
          </w:p>
        </w:tc>
        <w:tc>
          <w:tcPr>
            <w:tcW w:w="7660" w:type="dxa"/>
            <w:gridSpan w:val="6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2291C82C" w14:textId="4433EC09" w:rsidR="00105C58" w:rsidRPr="00AE6D5B" w:rsidRDefault="00AE6D5B" w:rsidP="00AE6D5B">
            <w:pPr>
              <w:tabs>
                <w:tab w:val="left" w:pos="3871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</w:p>
          <w:p w14:paraId="25F381D0" w14:textId="16F2DDBA" w:rsidR="00AE6D5B" w:rsidRPr="00AE6D5B" w:rsidRDefault="00AE6D5B" w:rsidP="00AE6D5B">
            <w:pPr>
              <w:tabs>
                <w:tab w:val="left" w:pos="3871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</w:p>
          <w:p w14:paraId="52934E9E" w14:textId="7E30F4D8" w:rsidR="00AE6D5B" w:rsidRPr="00AE6D5B" w:rsidRDefault="00AE6D5B" w:rsidP="00AE6D5B">
            <w:pPr>
              <w:tabs>
                <w:tab w:val="left" w:pos="3871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</w:p>
          <w:p w14:paraId="5ACD37FE" w14:textId="372DFF3A" w:rsidR="00ED1B0F" w:rsidRPr="00AE6D5B" w:rsidRDefault="00AE6D5B" w:rsidP="00AE6D5B">
            <w:pPr>
              <w:tabs>
                <w:tab w:val="left" w:pos="3871"/>
              </w:tabs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Lato" w:eastAsia="Times New Roman" w:hAnsi="Lato" w:cs="Arial"/>
                <w:b w:val="0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</w:p>
        </w:tc>
      </w:tr>
      <w:tr w:rsidR="00DC2060" w:rsidRPr="00DC2060" w14:paraId="0EF49A3E" w14:textId="77777777" w:rsidTr="0050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743F286B" w14:textId="77777777" w:rsidR="00105C58" w:rsidRPr="00505612" w:rsidRDefault="00105C58" w:rsidP="00F63882">
            <w:pPr>
              <w:spacing w:before="120"/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Nazwa i adres Laboratorium</w:t>
            </w:r>
          </w:p>
          <w:p w14:paraId="35FE7C18" w14:textId="77777777" w:rsidR="00105C58" w:rsidRPr="00505612" w:rsidRDefault="00105C58" w:rsidP="004A523F">
            <w:pPr>
              <w:rPr>
                <w:rFonts w:ascii="Lato" w:eastAsia="Times New Roman" w:hAnsi="Lato" w:cs="Arial"/>
                <w:color w:val="FFFFFF" w:themeColor="background1"/>
                <w:sz w:val="16"/>
                <w:szCs w:val="16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Nr akredytacji</w:t>
            </w:r>
            <w:r w:rsidRPr="00505612">
              <w:rPr>
                <w:rFonts w:ascii="Lato" w:eastAsia="Times New Roman" w:hAnsi="Lato" w:cs="Arial"/>
                <w:color w:val="FFFFFF" w:themeColor="background1"/>
                <w:sz w:val="16"/>
                <w:szCs w:val="16"/>
                <w:lang w:eastAsia="pl-PL"/>
              </w:rPr>
              <w:t xml:space="preserve"> </w:t>
            </w:r>
          </w:p>
          <w:p w14:paraId="7EEB7BDB" w14:textId="2E04104B" w:rsidR="00105C58" w:rsidRPr="00505612" w:rsidRDefault="00105C58" w:rsidP="00F63882">
            <w:pPr>
              <w:spacing w:after="120"/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sz w:val="16"/>
                <w:szCs w:val="16"/>
                <w:lang w:eastAsia="pl-PL"/>
              </w:rPr>
              <w:t>(jeśli dotyczy</w:t>
            </w: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)</w:t>
            </w:r>
          </w:p>
        </w:tc>
        <w:tc>
          <w:tcPr>
            <w:tcW w:w="7660" w:type="dxa"/>
            <w:gridSpan w:val="6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  <w:vAlign w:val="center"/>
          </w:tcPr>
          <w:p w14:paraId="1965374B" w14:textId="7AA5182D" w:rsidR="00AE6D5B" w:rsidRPr="00AE6D5B" w:rsidRDefault="00AE6D5B" w:rsidP="00AE6D5B">
            <w:pPr>
              <w:tabs>
                <w:tab w:val="left" w:pos="387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5B06FF20" w14:textId="2A9D7AD3" w:rsidR="00AE6D5B" w:rsidRPr="00AE6D5B" w:rsidRDefault="00AE6D5B" w:rsidP="00AE6D5B">
            <w:pPr>
              <w:tabs>
                <w:tab w:val="left" w:pos="387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36766862" w14:textId="767DA985" w:rsidR="00AE6D5B" w:rsidRPr="00AE6D5B" w:rsidRDefault="00AE6D5B" w:rsidP="00AE6D5B">
            <w:pPr>
              <w:tabs>
                <w:tab w:val="left" w:pos="387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AFB8A47" w14:textId="4DDD4E59" w:rsidR="00105C58" w:rsidRPr="00DC2060" w:rsidRDefault="00AE6D5B" w:rsidP="00197DD5">
            <w:pPr>
              <w:tabs>
                <w:tab w:val="left" w:pos="3871"/>
              </w:tabs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C2060" w:rsidRPr="00DC2060" w14:paraId="26220B20" w14:textId="77777777" w:rsidTr="00505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6DD0B4F0" w14:textId="428D3DE5" w:rsidR="00105C58" w:rsidRPr="00505612" w:rsidRDefault="00F63882" w:rsidP="004A523F">
            <w:pPr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Osoba kontaktowa</w:t>
            </w:r>
          </w:p>
        </w:tc>
        <w:tc>
          <w:tcPr>
            <w:tcW w:w="7660" w:type="dxa"/>
            <w:gridSpan w:val="6"/>
            <w:tcBorders>
              <w:top w:val="single" w:sz="12" w:space="0" w:color="002060"/>
              <w:bottom w:val="single" w:sz="4" w:space="0" w:color="5B9BD5" w:themeColor="accent5"/>
            </w:tcBorders>
            <w:vAlign w:val="center"/>
          </w:tcPr>
          <w:p w14:paraId="7ABA5B29" w14:textId="2F9AFBD8" w:rsidR="00105C58" w:rsidRPr="00DC2060" w:rsidRDefault="00105C58" w:rsidP="00197DD5">
            <w:pPr>
              <w:tabs>
                <w:tab w:val="left" w:pos="387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DC2060">
              <w:rPr>
                <w:rFonts w:ascii="Lato" w:eastAsia="Times New Roman" w:hAnsi="Lato" w:cs="Arial"/>
                <w:color w:val="002060"/>
                <w:lang w:eastAsia="pl-PL"/>
              </w:rPr>
              <w:t>Imię i nazwisko:</w:t>
            </w:r>
            <w:r w:rsidR="00A85133">
              <w:rPr>
                <w:rFonts w:ascii="Lato" w:eastAsia="Times New Roman" w:hAnsi="Lato" w:cs="Arial"/>
                <w:color w:val="002060"/>
                <w:lang w:eastAsia="pl-PL"/>
              </w:rPr>
              <w:t xml:space="preserve"> </w:t>
            </w:r>
            <w:r w:rsidR="00A85133"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  <w:p w14:paraId="5A483D63" w14:textId="45351413" w:rsidR="00105C58" w:rsidRPr="00DC2060" w:rsidRDefault="00105C58" w:rsidP="00197DD5">
            <w:pPr>
              <w:tabs>
                <w:tab w:val="left" w:pos="387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DC2060">
              <w:rPr>
                <w:rFonts w:ascii="Lato" w:eastAsia="Times New Roman" w:hAnsi="Lato" w:cs="Arial"/>
                <w:color w:val="002060"/>
                <w:lang w:eastAsia="pl-PL"/>
              </w:rPr>
              <w:t>Stanowisko:</w:t>
            </w:r>
            <w:r w:rsidR="00197DD5">
              <w:rPr>
                <w:rFonts w:ascii="Lato" w:eastAsia="Times New Roman" w:hAnsi="Lato" w:cs="Arial"/>
                <w:color w:val="002060"/>
                <w:lang w:eastAsia="pl-PL"/>
              </w:rPr>
              <w:t xml:space="preserve">       </w:t>
            </w:r>
            <w:r w:rsidR="00197DD5"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  <w:p w14:paraId="2067E4CB" w14:textId="462C5225" w:rsidR="00105C58" w:rsidRPr="00DC2060" w:rsidRDefault="00105C58" w:rsidP="00197DD5">
            <w:pPr>
              <w:tabs>
                <w:tab w:val="left" w:pos="387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proofErr w:type="spellStart"/>
            <w:r w:rsidRPr="00DC2060">
              <w:rPr>
                <w:rFonts w:ascii="Lato" w:eastAsia="Times New Roman" w:hAnsi="Lato" w:cs="Arial"/>
                <w:color w:val="002060"/>
                <w:lang w:eastAsia="pl-PL"/>
              </w:rPr>
              <w:t>tel</w:t>
            </w:r>
            <w:proofErr w:type="spellEnd"/>
            <w:r w:rsidRPr="00DC2060">
              <w:rPr>
                <w:rFonts w:ascii="Lato" w:eastAsia="Times New Roman" w:hAnsi="Lato" w:cs="Arial"/>
                <w:color w:val="002060"/>
                <w:lang w:eastAsia="pl-PL"/>
              </w:rPr>
              <w:t>:</w:t>
            </w:r>
            <w:r w:rsidR="00197DD5">
              <w:rPr>
                <w:rFonts w:ascii="Lato" w:eastAsia="Times New Roman" w:hAnsi="Lato" w:cs="Arial"/>
                <w:color w:val="002060"/>
                <w:lang w:eastAsia="pl-PL"/>
              </w:rPr>
              <w:t xml:space="preserve">                      </w:t>
            </w:r>
            <w:r w:rsidR="00197DD5"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  <w:p w14:paraId="4CC113D1" w14:textId="7DD7F25D" w:rsidR="00105C58" w:rsidRPr="00DC2060" w:rsidRDefault="00105C58" w:rsidP="00197DD5">
            <w:pPr>
              <w:tabs>
                <w:tab w:val="left" w:pos="3871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DC2060">
              <w:rPr>
                <w:rFonts w:ascii="Lato" w:eastAsia="Times New Roman" w:hAnsi="Lato" w:cs="Arial"/>
                <w:color w:val="002060"/>
                <w:lang w:eastAsia="pl-PL"/>
              </w:rPr>
              <w:t xml:space="preserve">e-mail: </w:t>
            </w:r>
            <w:r w:rsidR="00197DD5">
              <w:rPr>
                <w:rFonts w:ascii="Lato" w:eastAsia="Times New Roman" w:hAnsi="Lato" w:cs="Arial"/>
                <w:color w:val="002060"/>
                <w:lang w:eastAsia="pl-PL"/>
              </w:rPr>
              <w:t xml:space="preserve">               </w:t>
            </w:r>
            <w:r w:rsidR="00197DD5"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DC2060" w:rsidRPr="00DC2060" w14:paraId="1DB86D40" w14:textId="1419E756" w:rsidTr="0050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624C0527" w14:textId="134346E6" w:rsidR="00561A82" w:rsidRPr="00505612" w:rsidRDefault="00561A82" w:rsidP="00F63882">
            <w:pPr>
              <w:spacing w:before="120"/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 xml:space="preserve">Obszar oczekiwanego </w:t>
            </w:r>
            <w:r w:rsidR="00230055">
              <w:rPr>
                <w:rFonts w:ascii="Lato" w:eastAsia="Times New Roman" w:hAnsi="Lato" w:cs="Arial"/>
                <w:color w:val="FFFFFF" w:themeColor="background1"/>
                <w:lang w:eastAsia="pl-PL"/>
              </w:rPr>
              <w:br/>
            </w: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ILC</w:t>
            </w:r>
          </w:p>
          <w:p w14:paraId="57DC2307" w14:textId="62409BAD" w:rsidR="00561A82" w:rsidRPr="00505612" w:rsidRDefault="00561A82" w:rsidP="00F63882">
            <w:pPr>
              <w:spacing w:after="120"/>
              <w:rPr>
                <w:rFonts w:ascii="Lato" w:eastAsia="Times New Roman" w:hAnsi="Lato" w:cs="Arial"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2415" w:type="dxa"/>
            <w:gridSpan w:val="2"/>
            <w:tcBorders>
              <w:top w:val="single" w:sz="12" w:space="0" w:color="002060"/>
              <w:bottom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3A41DF23" w14:textId="77777777" w:rsidR="00561A82" w:rsidRPr="00505612" w:rsidRDefault="00561A82" w:rsidP="004A523F">
            <w:pPr>
              <w:tabs>
                <w:tab w:val="left" w:pos="38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</w:p>
          <w:p w14:paraId="1AEE50E7" w14:textId="6827D3A1" w:rsidR="00561A82" w:rsidRPr="00505612" w:rsidRDefault="0027626D" w:rsidP="004A523F">
            <w:pPr>
              <w:tabs>
                <w:tab w:val="left" w:pos="38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 xml:space="preserve">Wykaz obszarów </w:t>
            </w:r>
            <w:proofErr w:type="spellStart"/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wzorcowań</w:t>
            </w:r>
            <w:proofErr w:type="spellEnd"/>
            <w:r w:rsidR="00AF2463"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 xml:space="preserve"> /</w:t>
            </w:r>
            <w:r w:rsidR="00561A82"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 xml:space="preserve"> badań</w:t>
            </w:r>
            <w:r w:rsidR="00AF2463"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:</w:t>
            </w:r>
          </w:p>
          <w:p w14:paraId="33389BA9" w14:textId="6CC9C648" w:rsidR="00561A82" w:rsidRPr="00505612" w:rsidRDefault="00561A82" w:rsidP="004A523F">
            <w:pPr>
              <w:tabs>
                <w:tab w:val="left" w:pos="38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5B9BD5" w:themeColor="accent5"/>
              <w:bottom w:val="single" w:sz="12" w:space="0" w:color="002060"/>
            </w:tcBorders>
            <w:shd w:val="clear" w:color="auto" w:fill="FFFFFF" w:themeFill="background1"/>
            <w:vAlign w:val="center"/>
          </w:tcPr>
          <w:p w14:paraId="0EE7F5AC" w14:textId="77777777" w:rsidR="00561A82" w:rsidRPr="00DC2060" w:rsidRDefault="00561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</w:p>
          <w:p w14:paraId="40CC9400" w14:textId="7BD79969" w:rsidR="00561A82" w:rsidRPr="00DC2060" w:rsidRDefault="00AF2463" w:rsidP="004A523F">
            <w:pPr>
              <w:tabs>
                <w:tab w:val="left" w:pos="38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</w:tr>
      <w:tr w:rsidR="00AF2463" w:rsidRPr="00DC2060" w14:paraId="78AB65A2" w14:textId="77777777" w:rsidTr="00505612">
        <w:trPr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25B52A8E" w14:textId="77777777" w:rsidR="00AF2463" w:rsidRPr="00505612" w:rsidRDefault="00AF2463" w:rsidP="00AF2463">
            <w:pPr>
              <w:spacing w:before="120"/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</w:p>
        </w:tc>
        <w:tc>
          <w:tcPr>
            <w:tcW w:w="2415" w:type="dxa"/>
            <w:gridSpan w:val="2"/>
            <w:tcBorders>
              <w:top w:val="single" w:sz="12" w:space="0" w:color="002060"/>
              <w:bottom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322E538B" w14:textId="13C8A7D7" w:rsidR="00AF2463" w:rsidRPr="00505612" w:rsidRDefault="00AF2463" w:rsidP="00AF2463">
            <w:pPr>
              <w:tabs>
                <w:tab w:val="left" w:pos="38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 xml:space="preserve">obiekt badań / </w:t>
            </w:r>
            <w:proofErr w:type="spellStart"/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wzorcowań</w:t>
            </w:r>
            <w:proofErr w:type="spellEnd"/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:</w:t>
            </w:r>
          </w:p>
        </w:tc>
        <w:tc>
          <w:tcPr>
            <w:tcW w:w="5245" w:type="dxa"/>
            <w:gridSpan w:val="4"/>
            <w:tcBorders>
              <w:top w:val="single" w:sz="12" w:space="0" w:color="002060"/>
              <w:bottom w:val="single" w:sz="4" w:space="0" w:color="5B9BD5" w:themeColor="accent5"/>
            </w:tcBorders>
            <w:vAlign w:val="center"/>
          </w:tcPr>
          <w:p w14:paraId="2E019373" w14:textId="77777777" w:rsidR="00AF2463" w:rsidRPr="00DC2060" w:rsidRDefault="00AF2463" w:rsidP="00AF2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</w:p>
          <w:p w14:paraId="3647B9B0" w14:textId="0D825CB3" w:rsidR="00AF2463" w:rsidRPr="00DC2060" w:rsidRDefault="00AF2463" w:rsidP="00AF2463">
            <w:pPr>
              <w:tabs>
                <w:tab w:val="left" w:pos="3871"/>
              </w:tabs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</w:tr>
      <w:tr w:rsidR="00AF2463" w:rsidRPr="00DC2060" w14:paraId="21292E65" w14:textId="77777777" w:rsidTr="0050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609B144C" w14:textId="657B85ED" w:rsidR="00AF2463" w:rsidRPr="00505612" w:rsidRDefault="00AF2463" w:rsidP="00AF2463">
            <w:pPr>
              <w:rPr>
                <w:rFonts w:ascii="Lato" w:eastAsia="Times New Roman" w:hAnsi="Lato" w:cs="Arial"/>
                <w:color w:val="FFFFFF" w:themeColor="background1"/>
                <w:lang w:eastAsia="pl-PL"/>
              </w:rPr>
            </w:pPr>
            <w:r w:rsidRPr="00505612">
              <w:rPr>
                <w:rFonts w:ascii="Lato" w:hAnsi="Lato" w:cs="Arial"/>
                <w:color w:val="FFFFFF" w:themeColor="background1"/>
              </w:rPr>
              <w:t>Oczekiwane badane cech w ramach</w:t>
            </w:r>
            <w:r w:rsidR="00230055">
              <w:rPr>
                <w:rFonts w:ascii="Lato" w:hAnsi="Lato" w:cs="Arial"/>
                <w:color w:val="FFFFFF" w:themeColor="background1"/>
              </w:rPr>
              <w:t xml:space="preserve"> </w:t>
            </w:r>
            <w:r w:rsidRPr="00505612">
              <w:rPr>
                <w:rFonts w:ascii="Lato" w:hAnsi="Lato" w:cs="Arial"/>
                <w:color w:val="FFFFFF" w:themeColor="background1"/>
              </w:rPr>
              <w:t>ILC</w:t>
            </w:r>
          </w:p>
        </w:tc>
        <w:tc>
          <w:tcPr>
            <w:tcW w:w="567" w:type="dxa"/>
            <w:tcBorders>
              <w:top w:val="single" w:sz="12" w:space="0" w:color="002060"/>
              <w:bottom w:val="single" w:sz="4" w:space="0" w:color="5B9BD5" w:themeColor="accent5"/>
              <w:right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38668A24" w14:textId="77777777" w:rsidR="00AF2463" w:rsidRPr="00505612" w:rsidRDefault="00AF2463" w:rsidP="00D739D2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FFFFFF" w:themeColor="background1"/>
                <w:sz w:val="18"/>
                <w:szCs w:val="18"/>
                <w:lang w:eastAsia="pl-PL"/>
              </w:rPr>
            </w:pPr>
            <w:r w:rsidRPr="00505612">
              <w:rPr>
                <w:rFonts w:ascii="Lato" w:hAnsi="Lato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212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5B9BD5" w:themeColor="accent5"/>
              <w:right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50CE5B72" w14:textId="0AB662A1" w:rsidR="00AF2463" w:rsidRPr="00505612" w:rsidRDefault="00AF2463" w:rsidP="00D739D2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FFFFFF" w:themeColor="background1"/>
                <w:sz w:val="18"/>
                <w:szCs w:val="18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sz w:val="18"/>
                <w:szCs w:val="18"/>
                <w:lang w:eastAsia="pl-PL"/>
              </w:rPr>
              <w:t>Obiekt PT/ILC</w:t>
            </w:r>
          </w:p>
        </w:tc>
        <w:tc>
          <w:tcPr>
            <w:tcW w:w="1559" w:type="dxa"/>
            <w:tcBorders>
              <w:top w:val="single" w:sz="4" w:space="0" w:color="5B9BD5" w:themeColor="accent5"/>
              <w:left w:val="single" w:sz="12" w:space="0" w:color="002060"/>
              <w:bottom w:val="single" w:sz="4" w:space="0" w:color="5B9BD5" w:themeColor="accent5"/>
              <w:right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1797127D" w14:textId="2C482B1E" w:rsidR="00AF2463" w:rsidRPr="00505612" w:rsidRDefault="00AF2463" w:rsidP="00D739D2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FFFFFF" w:themeColor="background1"/>
                <w:sz w:val="18"/>
                <w:szCs w:val="18"/>
                <w:lang w:eastAsia="pl-PL"/>
              </w:rPr>
            </w:pPr>
            <w:r w:rsidRPr="00505612">
              <w:rPr>
                <w:rFonts w:ascii="Lato" w:hAnsi="Lato"/>
                <w:color w:val="FFFFFF" w:themeColor="background1"/>
                <w:sz w:val="18"/>
                <w:szCs w:val="18"/>
              </w:rPr>
              <w:t>Badana / wzorcowana cecha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12" w:space="0" w:color="002060"/>
              <w:bottom w:val="single" w:sz="4" w:space="0" w:color="5B9BD5" w:themeColor="accent5"/>
              <w:right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19ACF25F" w14:textId="36B6122E" w:rsidR="00AF2463" w:rsidRPr="00505612" w:rsidRDefault="00AF2463" w:rsidP="00D739D2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FFFFFF" w:themeColor="background1"/>
                <w:sz w:val="18"/>
                <w:szCs w:val="18"/>
                <w:lang w:eastAsia="pl-PL"/>
              </w:rPr>
            </w:pPr>
            <w:r w:rsidRPr="00505612">
              <w:rPr>
                <w:rFonts w:ascii="Lato" w:hAnsi="Lato"/>
                <w:color w:val="FFFFFF" w:themeColor="background1"/>
                <w:sz w:val="18"/>
                <w:szCs w:val="18"/>
              </w:rPr>
              <w:t>Oczekiwany zakres pomiarowy wraz z jednostką</w:t>
            </w:r>
          </w:p>
        </w:tc>
        <w:tc>
          <w:tcPr>
            <w:tcW w:w="1707" w:type="dxa"/>
            <w:tcBorders>
              <w:top w:val="single" w:sz="4" w:space="0" w:color="5B9BD5" w:themeColor="accent5"/>
              <w:left w:val="single" w:sz="12" w:space="0" w:color="002060"/>
              <w:bottom w:val="single" w:sz="4" w:space="0" w:color="5B9BD5" w:themeColor="accent5"/>
            </w:tcBorders>
            <w:shd w:val="clear" w:color="auto" w:fill="1F3864" w:themeFill="accent1" w:themeFillShade="80"/>
            <w:vAlign w:val="center"/>
          </w:tcPr>
          <w:p w14:paraId="58D2919E" w14:textId="2EDC0911" w:rsidR="00AF2463" w:rsidRPr="00505612" w:rsidRDefault="00AF2463" w:rsidP="00D739D2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FFFFFF" w:themeColor="background1"/>
                <w:sz w:val="18"/>
                <w:szCs w:val="18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sz w:val="18"/>
                <w:szCs w:val="18"/>
                <w:lang w:eastAsia="pl-PL"/>
              </w:rPr>
              <w:t>Wykorzystywana przez laboratorium Metoda pomiaru</w:t>
            </w:r>
          </w:p>
        </w:tc>
      </w:tr>
      <w:tr w:rsidR="00AF2463" w:rsidRPr="00DC2060" w14:paraId="2CEF128F" w14:textId="77777777" w:rsidTr="00505612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1F3864" w:themeFill="accent1" w:themeFillShade="80"/>
            <w:vAlign w:val="center"/>
          </w:tcPr>
          <w:p w14:paraId="43E5A3EB" w14:textId="77777777" w:rsidR="00AF2463" w:rsidRPr="00DC2060" w:rsidRDefault="00AF2463" w:rsidP="00AF2463">
            <w:pPr>
              <w:rPr>
                <w:rFonts w:ascii="Lato" w:eastAsia="Times New Roman" w:hAnsi="Lato" w:cs="Arial"/>
                <w:color w:val="00206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5B9BD5" w:themeColor="accent5"/>
              <w:bottom w:val="single" w:sz="12" w:space="0" w:color="002060"/>
              <w:right w:val="single" w:sz="12" w:space="0" w:color="002060"/>
            </w:tcBorders>
            <w:vAlign w:val="center"/>
          </w:tcPr>
          <w:p w14:paraId="5BCE564C" w14:textId="77777777" w:rsidR="00AF2463" w:rsidRPr="00DC2060" w:rsidRDefault="00AF2463" w:rsidP="00B11893">
            <w:pPr>
              <w:tabs>
                <w:tab w:val="left" w:pos="38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DC2060">
              <w:rPr>
                <w:rFonts w:ascii="Lato" w:hAnsi="Lato"/>
                <w:color w:val="002060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5B9BD5" w:themeColor="accent5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5D178FB" w14:textId="4A5ADD1B" w:rsidR="00AF2463" w:rsidRPr="00DC2060" w:rsidRDefault="00AF2463" w:rsidP="00B11893">
            <w:pPr>
              <w:tabs>
                <w:tab w:val="left" w:pos="38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5B9BD5" w:themeColor="accent5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201AE0B8" w14:textId="4A68B7C1" w:rsidR="00AF2463" w:rsidRPr="00DC2060" w:rsidRDefault="00AF2463" w:rsidP="00B11893">
            <w:pPr>
              <w:tabs>
                <w:tab w:val="left" w:pos="38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5B9BD5" w:themeColor="accent5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22BBAC6" w14:textId="71789C1A" w:rsidR="00AF2463" w:rsidRPr="00DC2060" w:rsidRDefault="00AF2463" w:rsidP="00B11893">
            <w:pPr>
              <w:tabs>
                <w:tab w:val="left" w:pos="38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707" w:type="dxa"/>
            <w:tcBorders>
              <w:top w:val="single" w:sz="4" w:space="0" w:color="5B9BD5" w:themeColor="accent5"/>
              <w:left w:val="single" w:sz="12" w:space="0" w:color="002060"/>
              <w:bottom w:val="single" w:sz="12" w:space="0" w:color="002060"/>
            </w:tcBorders>
            <w:vAlign w:val="center"/>
          </w:tcPr>
          <w:p w14:paraId="4E299968" w14:textId="782E2A2C" w:rsidR="00AF2463" w:rsidRPr="00DC2060" w:rsidRDefault="00AF2463" w:rsidP="00B11893">
            <w:pPr>
              <w:tabs>
                <w:tab w:val="left" w:pos="38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</w:tr>
      <w:tr w:rsidR="00AF2463" w:rsidRPr="00DC2060" w14:paraId="6C08CAD0" w14:textId="77777777" w:rsidTr="0050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1F3864" w:themeFill="accent1" w:themeFillShade="80"/>
            <w:vAlign w:val="center"/>
          </w:tcPr>
          <w:p w14:paraId="6AA7C160" w14:textId="77777777" w:rsidR="00AF2463" w:rsidRPr="00DC2060" w:rsidRDefault="00AF2463" w:rsidP="00AF2463">
            <w:pPr>
              <w:rPr>
                <w:rFonts w:ascii="Lato" w:eastAsia="Times New Roman" w:hAnsi="Lato" w:cs="Arial"/>
                <w:color w:val="002060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40B28061" w14:textId="77777777" w:rsidR="00AF2463" w:rsidRPr="00DC2060" w:rsidRDefault="00AF2463" w:rsidP="00B11893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DC2060">
              <w:rPr>
                <w:rFonts w:ascii="Lato" w:hAnsi="Lato"/>
                <w:color w:val="00206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1AF3D06C" w14:textId="19F614A8" w:rsidR="00AF2463" w:rsidRPr="00DC2060" w:rsidRDefault="00B11893" w:rsidP="00B11893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168F8824" w14:textId="31F3041D" w:rsidR="00AF2463" w:rsidRPr="00DC2060" w:rsidRDefault="00B11893" w:rsidP="00B11893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1B669CCE" w14:textId="1559E1C3" w:rsidR="00AF2463" w:rsidRPr="00DC2060" w:rsidRDefault="00B11893" w:rsidP="00B11893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707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FFFFFF" w:themeFill="background1"/>
            <w:vAlign w:val="center"/>
          </w:tcPr>
          <w:p w14:paraId="1BDC4326" w14:textId="1E14C37C" w:rsidR="00AF2463" w:rsidRPr="00DC2060" w:rsidRDefault="00AF2463" w:rsidP="00B11893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</w:tr>
      <w:tr w:rsidR="00AF2463" w:rsidRPr="00DC2060" w14:paraId="61D4127C" w14:textId="77777777" w:rsidTr="00505612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28598EBE" w14:textId="77777777" w:rsidR="00AF2463" w:rsidRPr="00DC2060" w:rsidRDefault="00AF2463" w:rsidP="00AF2463">
            <w:pPr>
              <w:rPr>
                <w:rFonts w:ascii="Lato" w:eastAsia="Times New Roman" w:hAnsi="Lato" w:cs="Arial"/>
                <w:color w:val="002060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0EC5C832" w14:textId="6AB42794" w:rsidR="00AF2463" w:rsidRPr="00DC2060" w:rsidRDefault="00B11893" w:rsidP="00B11893">
            <w:pPr>
              <w:tabs>
                <w:tab w:val="left" w:pos="38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2060"/>
              </w:rPr>
            </w:pP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12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549DF058" w14:textId="0F3E66C8" w:rsidR="00AF2463" w:rsidRPr="00DC2060" w:rsidRDefault="00B11893" w:rsidP="00B11893">
            <w:pPr>
              <w:tabs>
                <w:tab w:val="left" w:pos="38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2060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4" w:space="0" w:color="5B9BD5" w:themeColor="accent5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4A1A3310" w14:textId="7121AAA2" w:rsidR="00AF2463" w:rsidRPr="00DC2060" w:rsidRDefault="00B11893" w:rsidP="00B11893">
            <w:pPr>
              <w:tabs>
                <w:tab w:val="left" w:pos="38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2060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4" w:space="0" w:color="5B9BD5" w:themeColor="accent5"/>
              <w:right w:val="single" w:sz="12" w:space="0" w:color="002060"/>
            </w:tcBorders>
            <w:shd w:val="clear" w:color="auto" w:fill="FFFFFF" w:themeFill="background1"/>
            <w:vAlign w:val="center"/>
          </w:tcPr>
          <w:p w14:paraId="6A25D782" w14:textId="339C0DED" w:rsidR="00AF2463" w:rsidRPr="00DC2060" w:rsidRDefault="00B11893" w:rsidP="00B11893">
            <w:pPr>
              <w:tabs>
                <w:tab w:val="left" w:pos="38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2060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  <w:tc>
          <w:tcPr>
            <w:tcW w:w="1707" w:type="dxa"/>
            <w:tcBorders>
              <w:top w:val="single" w:sz="12" w:space="0" w:color="002060"/>
              <w:left w:val="single" w:sz="12" w:space="0" w:color="002060"/>
              <w:bottom w:val="single" w:sz="4" w:space="0" w:color="5B9BD5" w:themeColor="accent5"/>
            </w:tcBorders>
            <w:shd w:val="clear" w:color="auto" w:fill="FFFFFF" w:themeFill="background1"/>
            <w:vAlign w:val="center"/>
          </w:tcPr>
          <w:p w14:paraId="76A2E264" w14:textId="04CF075B" w:rsidR="00AF2463" w:rsidRPr="00DC2060" w:rsidRDefault="00B11893" w:rsidP="00B11893">
            <w:pPr>
              <w:tabs>
                <w:tab w:val="left" w:pos="38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2060"/>
              </w:rPr>
            </w:pP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</w:tc>
      </w:tr>
      <w:tr w:rsidR="00AF2463" w:rsidRPr="00DC2060" w14:paraId="38BA13E0" w14:textId="77777777" w:rsidTr="00505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002060"/>
              <w:bottom w:val="single" w:sz="12" w:space="0" w:color="002060"/>
            </w:tcBorders>
            <w:shd w:val="clear" w:color="auto" w:fill="1F3864" w:themeFill="accent1" w:themeFillShade="80"/>
            <w:vAlign w:val="center"/>
          </w:tcPr>
          <w:p w14:paraId="20DF166E" w14:textId="1DF9EF30" w:rsidR="00AF2463" w:rsidRPr="00DC2060" w:rsidRDefault="00AF2463" w:rsidP="00AF2463">
            <w:pPr>
              <w:spacing w:before="120"/>
              <w:rPr>
                <w:rFonts w:ascii="Lato" w:eastAsia="Times New Roman" w:hAnsi="Lato" w:cs="Arial"/>
                <w:color w:val="002060"/>
                <w:lang w:eastAsia="pl-PL"/>
              </w:rPr>
            </w:pPr>
            <w:r w:rsidRPr="00505612">
              <w:rPr>
                <w:rFonts w:ascii="Lato" w:eastAsia="Times New Roman" w:hAnsi="Lato" w:cs="Arial"/>
                <w:color w:val="FFFFFF" w:themeColor="background1"/>
                <w:lang w:eastAsia="pl-PL"/>
              </w:rPr>
              <w:t>Oczekiwany termin realizacji ILC</w:t>
            </w:r>
          </w:p>
        </w:tc>
        <w:tc>
          <w:tcPr>
            <w:tcW w:w="7660" w:type="dxa"/>
            <w:gridSpan w:val="6"/>
            <w:tcBorders>
              <w:top w:val="single" w:sz="12" w:space="0" w:color="002060"/>
              <w:bottom w:val="single" w:sz="12" w:space="0" w:color="002060"/>
            </w:tcBorders>
            <w:shd w:val="clear" w:color="auto" w:fill="auto"/>
            <w:vAlign w:val="center"/>
          </w:tcPr>
          <w:p w14:paraId="4FB0C94A" w14:textId="77777777" w:rsidR="00B11893" w:rsidRDefault="00B11893" w:rsidP="00AF2463">
            <w:pPr>
              <w:tabs>
                <w:tab w:val="left" w:pos="3871"/>
                <w:tab w:val="left" w:pos="53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2060"/>
              </w:rPr>
            </w:pPr>
          </w:p>
          <w:p w14:paraId="66D33D67" w14:textId="2CF29D2F" w:rsidR="00AF2463" w:rsidRPr="00DC2060" w:rsidRDefault="00B11893" w:rsidP="00B11893">
            <w:pPr>
              <w:tabs>
                <w:tab w:val="left" w:pos="3871"/>
                <w:tab w:val="left" w:pos="53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2060"/>
              </w:rPr>
            </w:pP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</w:t>
            </w:r>
            <w:r w:rsidR="009541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  <w:r w:rsidRPr="00AE6D5B"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Lato" w:eastAsia="Times New Roman" w:hAnsi="Lato" w:cs="Arial"/>
                <w:color w:val="A6A6A6" w:themeColor="background1" w:themeShade="A6"/>
                <w:sz w:val="20"/>
                <w:szCs w:val="20"/>
                <w:lang w:eastAsia="pl-PL"/>
              </w:rPr>
              <w:t>……</w:t>
            </w:r>
          </w:p>
          <w:p w14:paraId="6A00B8AF" w14:textId="50E77A80" w:rsidR="00AF2463" w:rsidRPr="00DC2060" w:rsidRDefault="00AF2463" w:rsidP="00AF2463">
            <w:pPr>
              <w:tabs>
                <w:tab w:val="left" w:pos="38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2060"/>
              </w:rPr>
            </w:pPr>
            <w:r w:rsidRPr="00DC2060">
              <w:rPr>
                <w:rFonts w:ascii="Lato" w:eastAsia="Times New Roman" w:hAnsi="Lato" w:cs="Arial"/>
                <w:color w:val="002060"/>
                <w:sz w:val="16"/>
                <w:szCs w:val="16"/>
                <w:lang w:eastAsia="pl-PL"/>
              </w:rPr>
              <w:t>(proszę wskazać oczekiwany termin otrzymania raportu z ILC)</w:t>
            </w:r>
          </w:p>
        </w:tc>
      </w:tr>
    </w:tbl>
    <w:p w14:paraId="6F85A8BD" w14:textId="75A754B7" w:rsidR="0095415B" w:rsidRDefault="0095415B" w:rsidP="0095415B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2F69ECA3" w14:textId="0DA8024F" w:rsidR="0095415B" w:rsidRDefault="0095415B" w:rsidP="0095415B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016D430E" w14:textId="57B225F5" w:rsidR="0095415B" w:rsidRDefault="0095415B" w:rsidP="0095415B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686718D8" w14:textId="563110E7" w:rsidR="0095415B" w:rsidRDefault="0095415B" w:rsidP="0095415B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3362401E" w14:textId="77777777" w:rsidR="0095415B" w:rsidRDefault="0095415B" w:rsidP="0095415B">
      <w:pPr>
        <w:pStyle w:val="Akapitzlist"/>
        <w:spacing w:after="0" w:line="240" w:lineRule="auto"/>
        <w:ind w:left="284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19984643" w14:textId="7284E658" w:rsidR="00105C58" w:rsidRPr="00FD1C5F" w:rsidRDefault="00105C58" w:rsidP="00B1347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FD1C5F">
        <w:rPr>
          <w:rFonts w:ascii="Lato" w:eastAsia="Times New Roman" w:hAnsi="Lato" w:cs="Arial"/>
          <w:sz w:val="20"/>
          <w:szCs w:val="20"/>
          <w:lang w:eastAsia="pl-PL"/>
        </w:rPr>
        <w:t>Wypełnioną i podpisaną kartę prosimy:</w:t>
      </w:r>
    </w:p>
    <w:p w14:paraId="3010359F" w14:textId="3E7E86E0" w:rsidR="00E71C94" w:rsidRPr="00FD1C5F" w:rsidRDefault="00E71C94" w:rsidP="00B1347F">
      <w:pPr>
        <w:pStyle w:val="Akapitzlist"/>
        <w:numPr>
          <w:ilvl w:val="1"/>
          <w:numId w:val="10"/>
        </w:numPr>
        <w:spacing w:before="24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E698A">
        <w:rPr>
          <w:rFonts w:ascii="Lato" w:eastAsia="Times New Roman" w:hAnsi="Lato" w:cs="Arial"/>
          <w:sz w:val="20"/>
          <w:szCs w:val="20"/>
          <w:lang w:eastAsia="pl-PL"/>
        </w:rPr>
        <w:t xml:space="preserve">przesłać na </w:t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adres </w:t>
      </w:r>
      <w:r w:rsidRPr="009E698A">
        <w:rPr>
          <w:rFonts w:ascii="Lato" w:eastAsia="Times New Roman" w:hAnsi="Lato" w:cs="Arial"/>
          <w:sz w:val="20"/>
          <w:szCs w:val="20"/>
          <w:lang w:eastAsia="pl-PL"/>
        </w:rPr>
        <w:t xml:space="preserve">e-mail: </w:t>
      </w:r>
      <w:r w:rsidR="00D25AA3">
        <w:rPr>
          <w:rFonts w:ascii="Lato" w:eastAsia="Times New Roman" w:hAnsi="Lato" w:cs="Arial"/>
          <w:color w:val="FF0000"/>
          <w:sz w:val="20"/>
          <w:szCs w:val="20"/>
          <w:lang w:eastAsia="pl-PL"/>
        </w:rPr>
        <w:t>zmi</w:t>
      </w:r>
      <w:r w:rsidRPr="00E90521">
        <w:rPr>
          <w:rFonts w:ascii="Lato" w:eastAsia="Times New Roman" w:hAnsi="Lato" w:cs="Arial"/>
          <w:color w:val="FF0000"/>
          <w:sz w:val="20"/>
          <w:szCs w:val="20"/>
          <w:lang w:eastAsia="pl-PL"/>
        </w:rPr>
        <w:t>@gum.gov.pl</w:t>
      </w:r>
    </w:p>
    <w:p w14:paraId="01CC49B7" w14:textId="29BF6EF3" w:rsidR="00105C58" w:rsidRPr="009E698A" w:rsidRDefault="00105C58" w:rsidP="00B1347F">
      <w:pPr>
        <w:pStyle w:val="Akapitzlist"/>
        <w:numPr>
          <w:ilvl w:val="1"/>
          <w:numId w:val="10"/>
        </w:numPr>
        <w:spacing w:before="24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E698A">
        <w:rPr>
          <w:rFonts w:ascii="Lato" w:eastAsia="Times New Roman" w:hAnsi="Lato" w:cs="Arial"/>
          <w:sz w:val="20"/>
          <w:szCs w:val="20"/>
          <w:lang w:eastAsia="pl-PL"/>
        </w:rPr>
        <w:t xml:space="preserve">przesłać faksem na numer: </w:t>
      </w:r>
      <w:r w:rsidR="00E71C94">
        <w:rPr>
          <w:rFonts w:ascii="Arial" w:hAnsi="Arial" w:cs="Arial"/>
          <w:sz w:val="23"/>
          <w:szCs w:val="23"/>
        </w:rPr>
        <w:t xml:space="preserve"> (22) 581 93 92</w:t>
      </w:r>
    </w:p>
    <w:p w14:paraId="212A4B5A" w14:textId="77777777" w:rsidR="00105C58" w:rsidRDefault="00105C58" w:rsidP="00B1347F">
      <w:pPr>
        <w:pStyle w:val="Akapitzlist"/>
        <w:numPr>
          <w:ilvl w:val="1"/>
          <w:numId w:val="10"/>
        </w:numPr>
        <w:spacing w:before="24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9E698A">
        <w:rPr>
          <w:rFonts w:ascii="Lato" w:eastAsia="Times New Roman" w:hAnsi="Lato" w:cs="Arial"/>
          <w:sz w:val="20"/>
          <w:szCs w:val="20"/>
          <w:lang w:eastAsia="pl-PL"/>
        </w:rPr>
        <w:t>przesłać korespondencyjnie na adres:</w:t>
      </w:r>
    </w:p>
    <w:p w14:paraId="6E997696" w14:textId="77777777" w:rsidR="00105C58" w:rsidRPr="00AC000A" w:rsidRDefault="00105C58" w:rsidP="00B1347F">
      <w:pPr>
        <w:pStyle w:val="Akapitzlist"/>
        <w:numPr>
          <w:ilvl w:val="2"/>
          <w:numId w:val="10"/>
        </w:numPr>
        <w:spacing w:before="240" w:line="276" w:lineRule="auto"/>
        <w:jc w:val="both"/>
        <w:rPr>
          <w:rFonts w:ascii="Lato" w:eastAsia="Times New Roman" w:hAnsi="Lato" w:cs="Times New Roman"/>
          <w:bCs/>
          <w:sz w:val="20"/>
          <w:szCs w:val="20"/>
          <w:lang w:eastAsia="pl-PL"/>
        </w:rPr>
      </w:pPr>
      <w:r w:rsidRPr="00AC000A">
        <w:rPr>
          <w:rFonts w:ascii="Lato" w:eastAsia="Times New Roman" w:hAnsi="Lato" w:cs="Times New Roman"/>
          <w:bCs/>
          <w:sz w:val="20"/>
          <w:szCs w:val="20"/>
          <w:lang w:eastAsia="pl-PL"/>
        </w:rPr>
        <w:t>Główny Urząd Miar</w:t>
      </w:r>
    </w:p>
    <w:p w14:paraId="10674FDB" w14:textId="77777777" w:rsidR="00105C58" w:rsidRDefault="00105C58" w:rsidP="00B1347F">
      <w:pPr>
        <w:pStyle w:val="Akapitzlist"/>
        <w:numPr>
          <w:ilvl w:val="2"/>
          <w:numId w:val="10"/>
        </w:numPr>
        <w:spacing w:before="240" w:line="276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63556D">
        <w:rPr>
          <w:rFonts w:ascii="Lato" w:eastAsia="Times New Roman" w:hAnsi="Lato" w:cs="Times New Roman"/>
          <w:sz w:val="20"/>
          <w:szCs w:val="20"/>
          <w:lang w:eastAsia="pl-PL"/>
        </w:rPr>
        <w:t>ul. Elektoralna 2, 00-139 Warszawa</w:t>
      </w:r>
    </w:p>
    <w:p w14:paraId="666F45AB" w14:textId="4317BCFD" w:rsidR="00105C58" w:rsidRPr="0063556D" w:rsidRDefault="00105C58" w:rsidP="00B1347F">
      <w:pPr>
        <w:pStyle w:val="Akapitzlist"/>
        <w:numPr>
          <w:ilvl w:val="2"/>
          <w:numId w:val="10"/>
        </w:numPr>
        <w:spacing w:before="24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r w:rsidRPr="0063556D">
        <w:rPr>
          <w:rFonts w:ascii="Lato" w:eastAsia="Times New Roman" w:hAnsi="Lato" w:cs="Times New Roman"/>
          <w:sz w:val="20"/>
          <w:szCs w:val="20"/>
          <w:lang w:eastAsia="pl-PL"/>
        </w:rPr>
        <w:t xml:space="preserve">z dopiskiem: </w:t>
      </w:r>
      <w:r w:rsidR="00091AFB">
        <w:rPr>
          <w:rFonts w:ascii="Lato" w:eastAsia="Times New Roman" w:hAnsi="Lato" w:cs="Times New Roman"/>
          <w:sz w:val="20"/>
          <w:szCs w:val="20"/>
          <w:lang w:eastAsia="pl-PL"/>
        </w:rPr>
        <w:t>„</w:t>
      </w:r>
      <w:r w:rsidR="00D25AA3">
        <w:rPr>
          <w:rFonts w:ascii="Lato" w:eastAsia="Times New Roman" w:hAnsi="Lato" w:cs="Times New Roman"/>
          <w:sz w:val="20"/>
          <w:szCs w:val="20"/>
          <w:lang w:eastAsia="pl-PL"/>
        </w:rPr>
        <w:t xml:space="preserve">porównania </w:t>
      </w:r>
      <w:proofErr w:type="spellStart"/>
      <w:r w:rsidR="00C870E9">
        <w:rPr>
          <w:rFonts w:ascii="Lato" w:eastAsia="Times New Roman" w:hAnsi="Lato" w:cs="Times New Roman"/>
          <w:sz w:val="20"/>
          <w:szCs w:val="20"/>
          <w:lang w:eastAsia="pl-PL"/>
        </w:rPr>
        <w:t>międzylaboratoryjne</w:t>
      </w:r>
      <w:proofErr w:type="spellEnd"/>
      <w:r w:rsidR="00091AFB">
        <w:rPr>
          <w:rFonts w:ascii="Lato" w:eastAsia="Times New Roman" w:hAnsi="Lato" w:cs="Times New Roman"/>
          <w:sz w:val="20"/>
          <w:szCs w:val="20"/>
          <w:lang w:eastAsia="pl-PL"/>
        </w:rPr>
        <w:t>”</w:t>
      </w:r>
    </w:p>
    <w:p w14:paraId="57141976" w14:textId="407236B4" w:rsidR="004E46AF" w:rsidRPr="004E46AF" w:rsidRDefault="00105C58" w:rsidP="00B1347F">
      <w:pPr>
        <w:pStyle w:val="Akapitzlist"/>
        <w:numPr>
          <w:ilvl w:val="1"/>
          <w:numId w:val="10"/>
        </w:numPr>
        <w:spacing w:before="240" w:line="276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dostarczyć</w:t>
      </w:r>
      <w:r w:rsidRPr="009E698A">
        <w:rPr>
          <w:rFonts w:ascii="Lato" w:eastAsia="Times New Roman" w:hAnsi="Lato" w:cs="Times New Roman"/>
          <w:sz w:val="20"/>
          <w:szCs w:val="20"/>
          <w:lang w:eastAsia="pl-PL"/>
        </w:rPr>
        <w:t xml:space="preserve"> osobiście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-</w:t>
      </w:r>
      <w:r w:rsidRPr="009E698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siedziba</w:t>
      </w:r>
      <w:r w:rsidRPr="009E698A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9E698A">
        <w:rPr>
          <w:rFonts w:ascii="Lato" w:hAnsi="Lato"/>
          <w:sz w:val="20"/>
          <w:szCs w:val="20"/>
        </w:rPr>
        <w:t>Głównego Urzędu Miar  w Warszawie przy ul. Elektoralnej</w:t>
      </w:r>
      <w:r w:rsidR="00B1347F">
        <w:rPr>
          <w:rFonts w:ascii="Lato" w:hAnsi="Lato"/>
          <w:sz w:val="20"/>
          <w:szCs w:val="20"/>
        </w:rPr>
        <w:br/>
      </w:r>
      <w:r w:rsidRPr="009E698A">
        <w:rPr>
          <w:rFonts w:ascii="Lato" w:hAnsi="Lato"/>
          <w:sz w:val="20"/>
          <w:szCs w:val="20"/>
        </w:rPr>
        <w:t xml:space="preserve">2 w </w:t>
      </w:r>
      <w:r w:rsidRPr="009E698A">
        <w:rPr>
          <w:rFonts w:ascii="Lato" w:eastAsia="Times New Roman" w:hAnsi="Lato" w:cs="Times New Roman"/>
          <w:sz w:val="20"/>
          <w:szCs w:val="20"/>
          <w:lang w:eastAsia="pl-PL"/>
        </w:rPr>
        <w:t xml:space="preserve">godzinach pracy </w:t>
      </w:r>
      <w:r w:rsidR="00B1347F">
        <w:rPr>
          <w:rFonts w:ascii="Lato" w:eastAsia="Times New Roman" w:hAnsi="Lato" w:cs="Times New Roman"/>
          <w:sz w:val="20"/>
          <w:szCs w:val="20"/>
          <w:lang w:eastAsia="pl-PL"/>
        </w:rPr>
        <w:t>urzędu:</w:t>
      </w:r>
      <w:r w:rsidRPr="009E698A">
        <w:rPr>
          <w:rFonts w:ascii="Lato" w:hAnsi="Lato"/>
          <w:sz w:val="20"/>
          <w:szCs w:val="20"/>
        </w:rPr>
        <w:t xml:space="preserve"> 8:00-16:00.</w:t>
      </w:r>
    </w:p>
    <w:p w14:paraId="2D0C6622" w14:textId="78A96F6E" w:rsidR="004E46AF" w:rsidRDefault="004E46AF" w:rsidP="00B1347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GUM po rozpatrzeniu zapotrzebowania poinformuje zgłaszającego </w:t>
      </w:r>
      <w:r w:rsidR="00C275E7">
        <w:rPr>
          <w:rFonts w:ascii="Lato" w:eastAsia="Times New Roman" w:hAnsi="Lato" w:cs="Times New Roman"/>
          <w:sz w:val="20"/>
          <w:szCs w:val="20"/>
          <w:lang w:eastAsia="pl-PL"/>
        </w:rPr>
        <w:t xml:space="preserve">w przeciągu </w:t>
      </w:r>
      <w:r w:rsidR="001550E1">
        <w:rPr>
          <w:rFonts w:ascii="Lato" w:eastAsia="Times New Roman" w:hAnsi="Lato" w:cs="Times New Roman"/>
          <w:sz w:val="20"/>
          <w:szCs w:val="20"/>
          <w:lang w:eastAsia="pl-PL"/>
        </w:rPr>
        <w:t>14</w:t>
      </w:r>
      <w:r w:rsidR="00C275E7">
        <w:rPr>
          <w:rFonts w:ascii="Lato" w:eastAsia="Times New Roman" w:hAnsi="Lato" w:cs="Times New Roman"/>
          <w:sz w:val="20"/>
          <w:szCs w:val="20"/>
          <w:lang w:eastAsia="pl-PL"/>
        </w:rPr>
        <w:t xml:space="preserve"> dni </w:t>
      </w:r>
      <w:r w:rsidR="00B1347F">
        <w:rPr>
          <w:rFonts w:ascii="Lato" w:eastAsia="Times New Roman" w:hAnsi="Lato" w:cs="Times New Roman"/>
          <w:sz w:val="20"/>
          <w:szCs w:val="20"/>
          <w:lang w:eastAsia="pl-PL"/>
        </w:rPr>
        <w:br/>
      </w:r>
      <w:r>
        <w:rPr>
          <w:rFonts w:ascii="Lato" w:eastAsia="Times New Roman" w:hAnsi="Lato" w:cs="Times New Roman"/>
          <w:sz w:val="20"/>
          <w:szCs w:val="20"/>
          <w:lang w:eastAsia="pl-PL"/>
        </w:rPr>
        <w:t xml:space="preserve">o </w:t>
      </w:r>
      <w:r w:rsidR="005432DD">
        <w:rPr>
          <w:rFonts w:ascii="Lato" w:eastAsia="Times New Roman" w:hAnsi="Lato" w:cs="Times New Roman"/>
          <w:sz w:val="20"/>
          <w:szCs w:val="20"/>
          <w:lang w:eastAsia="pl-PL"/>
        </w:rPr>
        <w:t>możliwościach</w:t>
      </w:r>
      <w:r w:rsidR="00C275E7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0E07D2">
        <w:rPr>
          <w:rFonts w:ascii="Lato" w:eastAsia="Times New Roman" w:hAnsi="Lato" w:cs="Times New Roman"/>
          <w:sz w:val="20"/>
          <w:szCs w:val="20"/>
          <w:lang w:eastAsia="pl-PL"/>
        </w:rPr>
        <w:t xml:space="preserve">(lub ich braku) </w:t>
      </w:r>
      <w:r w:rsidR="00C275E7">
        <w:rPr>
          <w:rFonts w:ascii="Lato" w:eastAsia="Times New Roman" w:hAnsi="Lato" w:cs="Times New Roman"/>
          <w:sz w:val="20"/>
          <w:szCs w:val="20"/>
          <w:lang w:eastAsia="pl-PL"/>
        </w:rPr>
        <w:t>realizacji</w:t>
      </w:r>
      <w:r w:rsidR="000E07D2">
        <w:rPr>
          <w:rFonts w:ascii="Lato" w:eastAsia="Times New Roman" w:hAnsi="Lato" w:cs="Times New Roman"/>
          <w:sz w:val="20"/>
          <w:szCs w:val="20"/>
          <w:lang w:eastAsia="pl-PL"/>
        </w:rPr>
        <w:t xml:space="preserve"> danego programu ILC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054B18A6" w14:textId="77777777" w:rsidR="00105C58" w:rsidRDefault="00105C58" w:rsidP="00B1347F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  <w:bookmarkStart w:id="0" w:name="_GoBack"/>
      <w:bookmarkEnd w:id="0"/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Wyrażam zgodę na przetwarzanie przez </w:t>
      </w:r>
      <w:r>
        <w:rPr>
          <w:rFonts w:ascii="Lato" w:eastAsia="Times New Roman" w:hAnsi="Lato" w:cs="Arial"/>
          <w:sz w:val="20"/>
          <w:szCs w:val="20"/>
          <w:lang w:eastAsia="pl-PL"/>
        </w:rPr>
        <w:t>Główny Urząd Miar</w:t>
      </w:r>
      <w:r w:rsidRPr="0063556D">
        <w:rPr>
          <w:rFonts w:ascii="Lato" w:eastAsia="Times New Roman" w:hAnsi="Lato" w:cs="Arial"/>
          <w:sz w:val="20"/>
          <w:szCs w:val="20"/>
          <w:lang w:eastAsia="pl-PL"/>
        </w:rPr>
        <w:t xml:space="preserve"> danych osobowych uczestników, zgodnie z ustawą o ochronie danych osobowych (Dz. U. 1997 nr 133, poz. 883 z </w:t>
      </w:r>
      <w:proofErr w:type="spellStart"/>
      <w:r w:rsidRPr="0063556D">
        <w:rPr>
          <w:rFonts w:ascii="Lato" w:eastAsia="Times New Roman" w:hAnsi="Lato" w:cs="Arial"/>
          <w:sz w:val="20"/>
          <w:szCs w:val="20"/>
          <w:lang w:eastAsia="pl-PL"/>
        </w:rPr>
        <w:t>późn</w:t>
      </w:r>
      <w:proofErr w:type="spellEnd"/>
      <w:r w:rsidRPr="0063556D">
        <w:rPr>
          <w:rFonts w:ascii="Lato" w:eastAsia="Times New Roman" w:hAnsi="Lato" w:cs="Arial"/>
          <w:sz w:val="20"/>
          <w:szCs w:val="20"/>
          <w:lang w:eastAsia="pl-PL"/>
        </w:rPr>
        <w:t>. zm.)</w:t>
      </w:r>
    </w:p>
    <w:p w14:paraId="2CFD5765" w14:textId="73545C69" w:rsidR="00105C58" w:rsidRPr="00C400E8" w:rsidRDefault="00105C58" w:rsidP="00C400E8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0E0E9549" w14:textId="77777777" w:rsidR="00105C58" w:rsidRDefault="00105C58" w:rsidP="00105C58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6081D1F5" w14:textId="77777777" w:rsidR="00105C58" w:rsidRDefault="00105C58" w:rsidP="00105C58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6F6085EF" w14:textId="77777777" w:rsidR="00105C58" w:rsidRDefault="00105C58" w:rsidP="00105C58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64FF0B2C" w14:textId="77777777" w:rsidR="00105C58" w:rsidRPr="009E698A" w:rsidRDefault="00105C58" w:rsidP="00105C58">
      <w:pPr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  <w:r>
        <w:rPr>
          <w:rFonts w:ascii="Lato" w:eastAsia="Times New Roman" w:hAnsi="Lato" w:cs="Arial"/>
          <w:sz w:val="20"/>
          <w:szCs w:val="20"/>
          <w:lang w:eastAsia="pl-PL"/>
        </w:rPr>
        <w:t>………</w:t>
      </w:r>
      <w:r w:rsidRPr="009E698A">
        <w:rPr>
          <w:rFonts w:ascii="Lato" w:eastAsia="Times New Roman" w:hAnsi="Lato" w:cs="Arial"/>
          <w:sz w:val="20"/>
          <w:szCs w:val="20"/>
          <w:lang w:eastAsia="pl-PL"/>
        </w:rPr>
        <w:t>.........................................</w:t>
      </w:r>
    </w:p>
    <w:p w14:paraId="275C7FD0" w14:textId="77777777" w:rsidR="00105C58" w:rsidRDefault="00105C58" w:rsidP="00105C58">
      <w:pPr>
        <w:tabs>
          <w:tab w:val="left" w:pos="3871"/>
        </w:tabs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(podpis i pieczęć osoby uprawnionej </w:t>
      </w:r>
    </w:p>
    <w:p w14:paraId="22A00676" w14:textId="5115A53A" w:rsidR="00105C58" w:rsidRDefault="00105C58" w:rsidP="00105C58">
      <w:pPr>
        <w:tabs>
          <w:tab w:val="left" w:pos="3871"/>
        </w:tabs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reprezentowania</w:t>
      </w:r>
      <w:r w:rsidR="002D6A24">
        <w:rPr>
          <w:rFonts w:ascii="Arial" w:hAnsi="Arial" w:cs="Arial"/>
          <w:i/>
          <w:iCs/>
          <w:sz w:val="16"/>
          <w:szCs w:val="16"/>
        </w:rPr>
        <w:t xml:space="preserve"> podmiotu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14:paraId="537FEC6D" w14:textId="77777777" w:rsidR="00C50D12" w:rsidRPr="00944FBE" w:rsidRDefault="00C50D12" w:rsidP="00C50D12">
      <w:pPr>
        <w:shd w:val="clear" w:color="auto" w:fill="FFFFFF"/>
        <w:spacing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pl-PL"/>
        </w:rPr>
      </w:pPr>
    </w:p>
    <w:p w14:paraId="5D966EE7" w14:textId="77777777" w:rsidR="00C50D12" w:rsidRDefault="00C50D12" w:rsidP="00C50D12"/>
    <w:p w14:paraId="6F298309" w14:textId="77777777" w:rsidR="00C50D12" w:rsidRPr="00E67F3D" w:rsidRDefault="00C50D12" w:rsidP="00C50D12">
      <w:pPr>
        <w:rPr>
          <w:sz w:val="4"/>
          <w:szCs w:val="4"/>
        </w:rPr>
      </w:pPr>
    </w:p>
    <w:p w14:paraId="3849FFC2" w14:textId="77777777" w:rsidR="00C50D12" w:rsidRPr="00BD17E3" w:rsidRDefault="00C50D12" w:rsidP="00C50D12">
      <w:pPr>
        <w:pStyle w:val="Tekstpodstawowy"/>
        <w:ind w:left="4956" w:firstLine="708"/>
        <w:rPr>
          <w:lang w:val="en-GB"/>
        </w:rPr>
      </w:pPr>
    </w:p>
    <w:p w14:paraId="09E577F1" w14:textId="77777777" w:rsidR="00C50D12" w:rsidRDefault="00C50D12" w:rsidP="00C50D12"/>
    <w:p w14:paraId="43371073" w14:textId="77777777" w:rsidR="001546F4" w:rsidRPr="003D713B" w:rsidRDefault="001546F4">
      <w:pPr>
        <w:rPr>
          <w:color w:val="4472C4" w:themeColor="accent1"/>
        </w:rPr>
      </w:pPr>
    </w:p>
    <w:sectPr w:rsidR="001546F4" w:rsidRPr="003D713B" w:rsidSect="00D739D2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33522" w14:textId="77777777" w:rsidR="008257E1" w:rsidRDefault="008257E1" w:rsidP="00963CA3">
      <w:pPr>
        <w:spacing w:after="0" w:line="240" w:lineRule="auto"/>
      </w:pPr>
      <w:r>
        <w:separator/>
      </w:r>
    </w:p>
  </w:endnote>
  <w:endnote w:type="continuationSeparator" w:id="0">
    <w:p w14:paraId="178CE24E" w14:textId="77777777" w:rsidR="008257E1" w:rsidRDefault="008257E1" w:rsidP="0096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A7B6" w14:textId="71BA84B9" w:rsidR="002D6A24" w:rsidRPr="0095415B" w:rsidRDefault="002D6A24" w:rsidP="002D6A24">
    <w:pPr>
      <w:pStyle w:val="Stopka"/>
      <w:rPr>
        <w:rFonts w:ascii="Lato" w:hAnsi="Lato"/>
        <w:color w:val="002060"/>
        <w:sz w:val="16"/>
        <w:szCs w:val="16"/>
      </w:rPr>
    </w:pPr>
    <w:r w:rsidRPr="0095415B">
      <w:rPr>
        <w:rFonts w:ascii="Lato" w:hAnsi="Lato"/>
        <w:color w:val="002060"/>
        <w:sz w:val="16"/>
        <w:szCs w:val="16"/>
      </w:rPr>
      <w:tab/>
      <w:t xml:space="preserve">Strona </w:t>
    </w:r>
    <w:r w:rsidRPr="0095415B">
      <w:rPr>
        <w:rFonts w:ascii="Lato" w:hAnsi="Lato"/>
        <w:color w:val="002060"/>
        <w:sz w:val="16"/>
        <w:szCs w:val="16"/>
      </w:rPr>
      <w:fldChar w:fldCharType="begin"/>
    </w:r>
    <w:r w:rsidRPr="0095415B">
      <w:rPr>
        <w:rFonts w:ascii="Lato" w:hAnsi="Lato"/>
        <w:color w:val="002060"/>
        <w:sz w:val="16"/>
        <w:szCs w:val="16"/>
      </w:rPr>
      <w:instrText xml:space="preserve"> PAGE   \* MERGEFORMAT </w:instrText>
    </w:r>
    <w:r w:rsidRPr="0095415B">
      <w:rPr>
        <w:rFonts w:ascii="Lato" w:hAnsi="Lato"/>
        <w:color w:val="002060"/>
        <w:sz w:val="16"/>
        <w:szCs w:val="16"/>
      </w:rPr>
      <w:fldChar w:fldCharType="separate"/>
    </w:r>
    <w:r w:rsidR="008771CF" w:rsidRPr="0095415B">
      <w:rPr>
        <w:rFonts w:ascii="Lato" w:hAnsi="Lato"/>
        <w:noProof/>
        <w:color w:val="002060"/>
        <w:sz w:val="16"/>
        <w:szCs w:val="16"/>
      </w:rPr>
      <w:t>2</w:t>
    </w:r>
    <w:r w:rsidRPr="0095415B">
      <w:rPr>
        <w:rFonts w:ascii="Lato" w:hAnsi="Lato"/>
        <w:color w:val="002060"/>
        <w:sz w:val="16"/>
        <w:szCs w:val="16"/>
      </w:rPr>
      <w:fldChar w:fldCharType="end"/>
    </w:r>
    <w:r w:rsidRPr="0095415B">
      <w:rPr>
        <w:rFonts w:ascii="Lato" w:hAnsi="Lato"/>
        <w:color w:val="002060"/>
        <w:sz w:val="16"/>
        <w:szCs w:val="16"/>
      </w:rPr>
      <w:t xml:space="preserve"> z </w:t>
    </w:r>
    <w:r w:rsidRPr="0095415B">
      <w:rPr>
        <w:rStyle w:val="Numerstrony"/>
        <w:rFonts w:ascii="Lato" w:hAnsi="Lato"/>
        <w:color w:val="002060"/>
        <w:sz w:val="16"/>
        <w:szCs w:val="16"/>
      </w:rPr>
      <w:fldChar w:fldCharType="begin"/>
    </w:r>
    <w:r w:rsidRPr="0095415B">
      <w:rPr>
        <w:rStyle w:val="Numerstrony"/>
        <w:rFonts w:ascii="Lato" w:hAnsi="Lato"/>
        <w:color w:val="002060"/>
        <w:sz w:val="16"/>
        <w:szCs w:val="16"/>
      </w:rPr>
      <w:instrText xml:space="preserve"> NUMPAGES </w:instrText>
    </w:r>
    <w:r w:rsidRPr="0095415B">
      <w:rPr>
        <w:rStyle w:val="Numerstrony"/>
        <w:rFonts w:ascii="Lato" w:hAnsi="Lato"/>
        <w:color w:val="002060"/>
        <w:sz w:val="16"/>
        <w:szCs w:val="16"/>
      </w:rPr>
      <w:fldChar w:fldCharType="separate"/>
    </w:r>
    <w:r w:rsidR="008771CF" w:rsidRPr="0095415B">
      <w:rPr>
        <w:rStyle w:val="Numerstrony"/>
        <w:rFonts w:ascii="Lato" w:hAnsi="Lato"/>
        <w:noProof/>
        <w:color w:val="002060"/>
        <w:sz w:val="16"/>
        <w:szCs w:val="16"/>
      </w:rPr>
      <w:t>2</w:t>
    </w:r>
    <w:r w:rsidRPr="0095415B">
      <w:rPr>
        <w:rStyle w:val="Numerstrony"/>
        <w:rFonts w:ascii="Lato" w:hAnsi="Lato"/>
        <w:color w:val="002060"/>
        <w:sz w:val="16"/>
        <w:szCs w:val="16"/>
      </w:rPr>
      <w:fldChar w:fldCharType="end"/>
    </w:r>
    <w:r w:rsidRPr="0095415B">
      <w:rPr>
        <w:rFonts w:ascii="Lato" w:hAnsi="Lato"/>
        <w:color w:val="002060"/>
        <w:sz w:val="16"/>
        <w:szCs w:val="16"/>
      </w:rPr>
      <w:t xml:space="preserve"> </w:t>
    </w:r>
  </w:p>
  <w:p w14:paraId="40BE2BC2" w14:textId="77777777" w:rsidR="002D6A24" w:rsidRPr="0095415B" w:rsidRDefault="002D6A24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9C50" w14:textId="77777777" w:rsidR="008257E1" w:rsidRDefault="008257E1" w:rsidP="00963CA3">
      <w:pPr>
        <w:spacing w:after="0" w:line="240" w:lineRule="auto"/>
      </w:pPr>
      <w:r>
        <w:separator/>
      </w:r>
    </w:p>
  </w:footnote>
  <w:footnote w:type="continuationSeparator" w:id="0">
    <w:p w14:paraId="6B2F5ABB" w14:textId="77777777" w:rsidR="008257E1" w:rsidRDefault="008257E1" w:rsidP="0096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Zwykatabela4"/>
      <w:tblW w:w="10011" w:type="dxa"/>
      <w:tblLook w:val="04A0" w:firstRow="1" w:lastRow="0" w:firstColumn="1" w:lastColumn="0" w:noHBand="0" w:noVBand="1"/>
    </w:tblPr>
    <w:tblGrid>
      <w:gridCol w:w="3119"/>
      <w:gridCol w:w="6892"/>
    </w:tblGrid>
    <w:tr w:rsidR="00963CA3" w:rsidRPr="00EA5AEE" w14:paraId="6EF0D33C" w14:textId="77777777" w:rsidTr="00F013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0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19" w:type="dxa"/>
        </w:tcPr>
        <w:p w14:paraId="50A0F746" w14:textId="5656D133" w:rsidR="00963CA3" w:rsidRPr="007637E7" w:rsidRDefault="00F01313" w:rsidP="00963CA3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color w:val="00206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BA46E23" wp14:editId="33CD02D0">
                <wp:extent cx="1716833" cy="876300"/>
                <wp:effectExtent l="0" t="0" r="0" b="0"/>
                <wp:docPr id="5" name="Obraz 5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UM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663" cy="882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B19B6DB" w14:textId="746B3AF3" w:rsidR="00963CA3" w:rsidRPr="007637E7" w:rsidRDefault="00963CA3" w:rsidP="00105C58">
          <w:pPr>
            <w:jc w:val="center"/>
            <w:rPr>
              <w:rFonts w:ascii="Lato" w:hAnsi="Lato"/>
              <w:sz w:val="26"/>
              <w:szCs w:val="26"/>
            </w:rPr>
          </w:pPr>
        </w:p>
      </w:tc>
      <w:tc>
        <w:tcPr>
          <w:tcW w:w="6892" w:type="dxa"/>
        </w:tcPr>
        <w:p w14:paraId="39A1DB10" w14:textId="77777777" w:rsidR="00F01313" w:rsidRDefault="00F01313" w:rsidP="00F86E6D">
          <w:pPr>
            <w:pStyle w:val="Nagwek"/>
            <w:tabs>
              <w:tab w:val="clear" w:pos="9072"/>
              <w:tab w:val="right" w:pos="1008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eastAsia="Times New Roman" w:hAnsi="Lato" w:cs="Arial"/>
              <w:b w:val="0"/>
              <w:bCs w:val="0"/>
              <w:color w:val="002060"/>
              <w:sz w:val="26"/>
              <w:szCs w:val="26"/>
              <w:lang w:eastAsia="pl-PL"/>
            </w:rPr>
          </w:pPr>
        </w:p>
        <w:p w14:paraId="5804205F" w14:textId="77777777" w:rsidR="00F01313" w:rsidRDefault="00F01313" w:rsidP="00F86E6D">
          <w:pPr>
            <w:pStyle w:val="Nagwek"/>
            <w:tabs>
              <w:tab w:val="clear" w:pos="9072"/>
              <w:tab w:val="right" w:pos="1008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Lato" w:eastAsia="Times New Roman" w:hAnsi="Lato" w:cs="Arial"/>
              <w:b w:val="0"/>
              <w:bCs w:val="0"/>
              <w:color w:val="002060"/>
              <w:sz w:val="26"/>
              <w:szCs w:val="26"/>
              <w:lang w:eastAsia="pl-PL"/>
            </w:rPr>
          </w:pPr>
        </w:p>
        <w:p w14:paraId="6488CB6C" w14:textId="2E760ACA" w:rsidR="00963CA3" w:rsidRPr="00EA5AEE" w:rsidRDefault="00F01313" w:rsidP="00F01313">
          <w:pPr>
            <w:pStyle w:val="Nagwek"/>
            <w:tabs>
              <w:tab w:val="clear" w:pos="9072"/>
              <w:tab w:val="right" w:pos="1008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sz w:val="20"/>
              <w:szCs w:val="20"/>
            </w:rPr>
          </w:pPr>
          <w:r w:rsidRPr="007637E7">
            <w:rPr>
              <w:rFonts w:ascii="Lato" w:eastAsia="Times New Roman" w:hAnsi="Lato" w:cs="Arial"/>
              <w:color w:val="002060"/>
              <w:sz w:val="26"/>
              <w:szCs w:val="26"/>
              <w:lang w:eastAsia="pl-PL"/>
            </w:rPr>
            <w:t xml:space="preserve">Karta zgłoszenia zapotrzebowania organizacji </w:t>
          </w:r>
          <w:r>
            <w:rPr>
              <w:rFonts w:ascii="Lato" w:eastAsia="Times New Roman" w:hAnsi="Lato" w:cs="Arial"/>
              <w:color w:val="002060"/>
              <w:sz w:val="26"/>
              <w:szCs w:val="26"/>
              <w:lang w:eastAsia="pl-PL"/>
            </w:rPr>
            <w:br/>
          </w:r>
          <w:r w:rsidRPr="007637E7">
            <w:rPr>
              <w:rFonts w:ascii="Lato" w:eastAsia="Times New Roman" w:hAnsi="Lato" w:cs="Arial"/>
              <w:color w:val="002060"/>
              <w:sz w:val="26"/>
              <w:szCs w:val="26"/>
              <w:lang w:eastAsia="pl-PL"/>
            </w:rPr>
            <w:t xml:space="preserve">porównań </w:t>
          </w:r>
          <w:proofErr w:type="spellStart"/>
          <w:r w:rsidRPr="007637E7">
            <w:rPr>
              <w:rFonts w:ascii="Lato" w:eastAsia="Times New Roman" w:hAnsi="Lato" w:cs="Arial"/>
              <w:color w:val="002060"/>
              <w:sz w:val="26"/>
              <w:szCs w:val="26"/>
              <w:lang w:eastAsia="pl-PL"/>
            </w:rPr>
            <w:t>międzylaboratoryjnych</w:t>
          </w:r>
          <w:proofErr w:type="spellEnd"/>
        </w:p>
      </w:tc>
    </w:tr>
  </w:tbl>
  <w:p w14:paraId="4395AE37" w14:textId="77777777" w:rsidR="00963CA3" w:rsidRDefault="00963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140B"/>
    <w:multiLevelType w:val="hybridMultilevel"/>
    <w:tmpl w:val="5096EC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D1B46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46794582"/>
    <w:multiLevelType w:val="hybridMultilevel"/>
    <w:tmpl w:val="AF1C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064AE"/>
    <w:multiLevelType w:val="hybridMultilevel"/>
    <w:tmpl w:val="4E020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2DF3"/>
    <w:multiLevelType w:val="hybridMultilevel"/>
    <w:tmpl w:val="0FD23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6179E"/>
    <w:multiLevelType w:val="hybridMultilevel"/>
    <w:tmpl w:val="7610E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8D"/>
    <w:rsid w:val="00091AFB"/>
    <w:rsid w:val="000E07D2"/>
    <w:rsid w:val="00105C58"/>
    <w:rsid w:val="001546F4"/>
    <w:rsid w:val="001550E1"/>
    <w:rsid w:val="00197DD5"/>
    <w:rsid w:val="001C0F38"/>
    <w:rsid w:val="00230055"/>
    <w:rsid w:val="0027626D"/>
    <w:rsid w:val="002A7901"/>
    <w:rsid w:val="002D6A24"/>
    <w:rsid w:val="002E4D8C"/>
    <w:rsid w:val="003D7091"/>
    <w:rsid w:val="003D713B"/>
    <w:rsid w:val="00496B4B"/>
    <w:rsid w:val="004E46AF"/>
    <w:rsid w:val="00505612"/>
    <w:rsid w:val="005432DD"/>
    <w:rsid w:val="005479E4"/>
    <w:rsid w:val="00561A82"/>
    <w:rsid w:val="005B5BBF"/>
    <w:rsid w:val="00653972"/>
    <w:rsid w:val="0067598A"/>
    <w:rsid w:val="006B0BCA"/>
    <w:rsid w:val="00755E55"/>
    <w:rsid w:val="007637E7"/>
    <w:rsid w:val="007C5B66"/>
    <w:rsid w:val="008257E1"/>
    <w:rsid w:val="008771CF"/>
    <w:rsid w:val="00927BA5"/>
    <w:rsid w:val="0095415B"/>
    <w:rsid w:val="00962912"/>
    <w:rsid w:val="00963CA3"/>
    <w:rsid w:val="009A5FBD"/>
    <w:rsid w:val="00A85133"/>
    <w:rsid w:val="00AE6D5B"/>
    <w:rsid w:val="00AF2463"/>
    <w:rsid w:val="00B00266"/>
    <w:rsid w:val="00B037BE"/>
    <w:rsid w:val="00B11893"/>
    <w:rsid w:val="00B1347F"/>
    <w:rsid w:val="00C00760"/>
    <w:rsid w:val="00C275E7"/>
    <w:rsid w:val="00C400E8"/>
    <w:rsid w:val="00C50D12"/>
    <w:rsid w:val="00C870E9"/>
    <w:rsid w:val="00D25AA3"/>
    <w:rsid w:val="00D5198D"/>
    <w:rsid w:val="00D739D2"/>
    <w:rsid w:val="00DC2060"/>
    <w:rsid w:val="00DD4B91"/>
    <w:rsid w:val="00DF7885"/>
    <w:rsid w:val="00E71C94"/>
    <w:rsid w:val="00E90521"/>
    <w:rsid w:val="00ED1B0F"/>
    <w:rsid w:val="00F01313"/>
    <w:rsid w:val="00F63882"/>
    <w:rsid w:val="00F8192A"/>
    <w:rsid w:val="00F86E6D"/>
    <w:rsid w:val="00FC73E6"/>
    <w:rsid w:val="00FC78E1"/>
    <w:rsid w:val="00FC7F4C"/>
    <w:rsid w:val="00FD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9E399"/>
  <w15:chartTrackingRefBased/>
  <w15:docId w15:val="{71C3BBF6-F761-4EB0-B0B5-B96FA7F4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0D12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C50D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C50D1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C50D12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D1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96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CA3"/>
  </w:style>
  <w:style w:type="paragraph" w:styleId="Stopka">
    <w:name w:val="footer"/>
    <w:basedOn w:val="Normalny"/>
    <w:link w:val="StopkaZnak"/>
    <w:uiPriority w:val="99"/>
    <w:unhideWhenUsed/>
    <w:rsid w:val="0096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CA3"/>
  </w:style>
  <w:style w:type="table" w:styleId="Tabela-Siatka">
    <w:name w:val="Table Grid"/>
    <w:basedOn w:val="Standardowy"/>
    <w:uiPriority w:val="39"/>
    <w:rsid w:val="0010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C58"/>
    <w:pPr>
      <w:ind w:left="720"/>
      <w:contextualSpacing/>
    </w:pPr>
  </w:style>
  <w:style w:type="paragraph" w:styleId="Tytu">
    <w:name w:val="Title"/>
    <w:basedOn w:val="Normalny"/>
    <w:link w:val="TytuZnak"/>
    <w:qFormat/>
    <w:rsid w:val="00105C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105C58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4C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2D6A24"/>
  </w:style>
  <w:style w:type="character" w:customStyle="1" w:styleId="highlight">
    <w:name w:val="highlight"/>
    <w:basedOn w:val="Domylnaczcionkaakapitu"/>
    <w:rsid w:val="00E71C94"/>
  </w:style>
  <w:style w:type="table" w:styleId="Zwykatabela4">
    <w:name w:val="Plain Table 4"/>
    <w:basedOn w:val="Standardowy"/>
    <w:uiPriority w:val="44"/>
    <w:rsid w:val="002A7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listy6kolorowaakcent1">
    <w:name w:val="List Table 6 Colorful Accent 1"/>
    <w:basedOn w:val="Standardowy"/>
    <w:uiPriority w:val="51"/>
    <w:rsid w:val="00561A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791EE-9D4E-426D-8967-B6456921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Katarzyna</dc:creator>
  <cp:keywords/>
  <dc:description/>
  <cp:lastModifiedBy>Margalski Sebastian</cp:lastModifiedBy>
  <cp:revision>2</cp:revision>
  <cp:lastPrinted>2019-07-25T10:07:00Z</cp:lastPrinted>
  <dcterms:created xsi:type="dcterms:W3CDTF">2019-10-16T12:51:00Z</dcterms:created>
  <dcterms:modified xsi:type="dcterms:W3CDTF">2019-10-16T12:51:00Z</dcterms:modified>
</cp:coreProperties>
</file>